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EF" w:rsidRDefault="008563EF" w:rsidP="00883C59"/>
    <w:p w:rsidR="003A7A14" w:rsidRDefault="008563EF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CD2FFD">
        <w:t>4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4165AA">
        <w:t>140</w:t>
      </w:r>
      <w:r w:rsidR="007C6509">
        <w:t>12</w:t>
      </w:r>
      <w:r w:rsidRPr="00D55B37">
        <w:t xml:space="preserve">, effective </w:t>
      </w:r>
      <w:r w:rsidR="004165AA">
        <w:t>September 17, 2010</w:t>
      </w:r>
      <w:r w:rsidR="00E949F6">
        <w:t xml:space="preserve">; amended at 37 Ill. Reg. </w:t>
      </w:r>
      <w:r w:rsidR="005658B8">
        <w:t>9467</w:t>
      </w:r>
      <w:r w:rsidR="00E949F6">
        <w:t xml:space="preserve">, effective </w:t>
      </w:r>
      <w:r w:rsidR="005658B8">
        <w:t>July 5, 2013</w:t>
      </w:r>
      <w:r w:rsidR="003A7A14">
        <w:t xml:space="preserve">; amended at 38 Ill. Reg. </w:t>
      </w:r>
      <w:r w:rsidR="0090211E">
        <w:t>15988</w:t>
      </w:r>
      <w:r w:rsidR="003A7A14">
        <w:t xml:space="preserve">, effective </w:t>
      </w:r>
      <w:r w:rsidR="0090211E">
        <w:t>August 1, 2014</w:t>
      </w:r>
      <w:r w:rsidR="009D28AF">
        <w:t xml:space="preserve">; amended at 39 Ill. Reg. </w:t>
      </w:r>
      <w:r w:rsidR="00086BC1">
        <w:t>15764</w:t>
      </w:r>
      <w:r w:rsidR="009D28AF">
        <w:t xml:space="preserve">, effective </w:t>
      </w:r>
      <w:r w:rsidR="00086BC1">
        <w:t>November 24, 2015</w:t>
      </w:r>
      <w:r w:rsidR="00842EE4">
        <w:t xml:space="preserve">; Subpart D recodified at 42 Ill. Reg. </w:t>
      </w:r>
      <w:r w:rsidR="005D41FF">
        <w:t>17955</w:t>
      </w:r>
      <w:r w:rsidR="00663BA8">
        <w:t>; amended at 43</w:t>
      </w:r>
      <w:r w:rsidR="00842EE4">
        <w:t xml:space="preserve"> Ill. Reg. </w:t>
      </w:r>
      <w:r w:rsidR="00B347DC">
        <w:t>6924</w:t>
      </w:r>
      <w:r w:rsidR="00842EE4">
        <w:t xml:space="preserve">, effective </w:t>
      </w:r>
      <w:r w:rsidR="00B347DC">
        <w:t>June 14, 2019</w:t>
      </w:r>
      <w:r w:rsidR="00C32643">
        <w:t>; amended at 4</w:t>
      </w:r>
      <w:r w:rsidR="00F40141">
        <w:t>5</w:t>
      </w:r>
      <w:r w:rsidR="00C32643">
        <w:t xml:space="preserve"> Ill. Reg. </w:t>
      </w:r>
      <w:r w:rsidR="00FD3E1F">
        <w:t>228</w:t>
      </w:r>
      <w:r w:rsidR="00C32643">
        <w:t xml:space="preserve">, effective </w:t>
      </w:r>
      <w:bookmarkStart w:id="0" w:name="_GoBack"/>
      <w:r w:rsidR="00FD3E1F">
        <w:t>January 4, 2021</w:t>
      </w:r>
      <w:bookmarkEnd w:id="0"/>
      <w:r w:rsidR="00842EE4">
        <w:t>.</w:t>
      </w:r>
    </w:p>
    <w:sectPr w:rsidR="003A7A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5E" w:rsidRDefault="0085735E">
      <w:r>
        <w:separator/>
      </w:r>
    </w:p>
  </w:endnote>
  <w:endnote w:type="continuationSeparator" w:id="0">
    <w:p w:rsidR="0085735E" w:rsidRDefault="0085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5E" w:rsidRDefault="0085735E">
      <w:r>
        <w:separator/>
      </w:r>
    </w:p>
  </w:footnote>
  <w:footnote w:type="continuationSeparator" w:id="0">
    <w:p w:rsidR="0085735E" w:rsidRDefault="0085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C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6B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04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928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A14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5AA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8B8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D41FF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BA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509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EE4"/>
    <w:rsid w:val="00843EB6"/>
    <w:rsid w:val="00844ABA"/>
    <w:rsid w:val="0084781C"/>
    <w:rsid w:val="00855AEC"/>
    <w:rsid w:val="00855F56"/>
    <w:rsid w:val="008563EF"/>
    <w:rsid w:val="008570BA"/>
    <w:rsid w:val="0085735E"/>
    <w:rsid w:val="00860ECA"/>
    <w:rsid w:val="0086679B"/>
    <w:rsid w:val="00870EF2"/>
    <w:rsid w:val="008717C5"/>
    <w:rsid w:val="008822C1"/>
    <w:rsid w:val="00882B7D"/>
    <w:rsid w:val="0088338B"/>
    <w:rsid w:val="00883C59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11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8AF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BA8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48AF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D6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7DC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64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FFD"/>
    <w:rsid w:val="00CD3723"/>
    <w:rsid w:val="00CD5413"/>
    <w:rsid w:val="00CE01BF"/>
    <w:rsid w:val="00CE4292"/>
    <w:rsid w:val="00CE7FA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953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9F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14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E1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BDF71F0-373B-47CB-B415-FCB749BB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18</cp:revision>
  <dcterms:created xsi:type="dcterms:W3CDTF">2012-06-21T21:55:00Z</dcterms:created>
  <dcterms:modified xsi:type="dcterms:W3CDTF">2020-12-29T14:39:00Z</dcterms:modified>
</cp:coreProperties>
</file>