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2879" w:rsidRPr="00D93AD0" w:rsidRDefault="00F82879" w:rsidP="00F82879">
      <w:pPr>
        <w:pStyle w:val="JCARSourceNote"/>
      </w:pPr>
    </w:p>
    <w:p w:rsidR="00F82879" w:rsidRPr="00D93AD0" w:rsidRDefault="00F82879" w:rsidP="00F82879">
      <w:pPr>
        <w:pStyle w:val="JCARSourceNote"/>
        <w:rPr>
          <w:b/>
        </w:rPr>
      </w:pPr>
      <w:r w:rsidRPr="00D93AD0">
        <w:rPr>
          <w:b/>
        </w:rPr>
        <w:t>Section 1175.1535  Curriculum Requirements – Hair Braiding</w:t>
      </w:r>
    </w:p>
    <w:p w:rsidR="00F82879" w:rsidRPr="00D93AD0" w:rsidRDefault="00F82879" w:rsidP="00F82879">
      <w:pPr>
        <w:pStyle w:val="JCARSourceNote"/>
      </w:pPr>
    </w:p>
    <w:p w:rsidR="00F82879" w:rsidRPr="00D93AD0" w:rsidRDefault="00F82879" w:rsidP="00F82879">
      <w:pPr>
        <w:pStyle w:val="JCARSourceNote"/>
      </w:pPr>
      <w:r w:rsidRPr="00D93AD0">
        <w:t xml:space="preserve">Each licensed hair braiding school shall provide a program consisting of a minimum of 300 clock hours or a 10 credit hour equivalency (1 </w:t>
      </w:r>
      <w:r w:rsidR="007F20E2">
        <w:t>credit</w:t>
      </w:r>
      <w:r w:rsidR="0029620A">
        <w:t xml:space="preserve"> </w:t>
      </w:r>
      <w:r w:rsidR="007F20E2">
        <w:t>hour</w:t>
      </w:r>
      <w:r w:rsidRPr="00D93AD0">
        <w:t xml:space="preserve"> equals 30 </w:t>
      </w:r>
      <w:r w:rsidR="007F20E2">
        <w:t>clock</w:t>
      </w:r>
      <w:r w:rsidR="0029620A">
        <w:t xml:space="preserve"> </w:t>
      </w:r>
      <w:r w:rsidR="007F20E2">
        <w:t>hours</w:t>
      </w:r>
      <w:r w:rsidRPr="00D93AD0">
        <w:t>) of instruction</w:t>
      </w:r>
      <w:r w:rsidR="007F20E2">
        <w:t xml:space="preserve">.  </w:t>
      </w:r>
      <w:r w:rsidR="007F20E2" w:rsidRPr="004F312B">
        <w:t>Instruction shall be a combination of classroom instruction and hands on (practical and technical) experience.</w:t>
      </w:r>
      <w:r w:rsidR="007F20E2">
        <w:t xml:space="preserve">  </w:t>
      </w:r>
      <w:r w:rsidR="007F20E2" w:rsidRPr="006424BE">
        <w:t xml:space="preserve">The licensed hair braiding school may provide online hours in theory, but online hours shall not exceed 10% of the hours </w:t>
      </w:r>
      <w:r w:rsidR="007F20E2">
        <w:t>required in each</w:t>
      </w:r>
      <w:r w:rsidR="0029620A">
        <w:t xml:space="preserve"> of</w:t>
      </w:r>
      <w:r w:rsidR="007F20E2">
        <w:t xml:space="preserve"> subsection</w:t>
      </w:r>
      <w:r w:rsidR="0029620A">
        <w:t>s</w:t>
      </w:r>
      <w:r w:rsidR="007F20E2">
        <w:t xml:space="preserve"> (a),</w:t>
      </w:r>
      <w:r w:rsidR="0029620A">
        <w:t xml:space="preserve"> </w:t>
      </w:r>
      <w:r w:rsidR="007F20E2" w:rsidRPr="006424BE">
        <w:t>(b),</w:t>
      </w:r>
      <w:r w:rsidR="0029620A">
        <w:t xml:space="preserve"> </w:t>
      </w:r>
      <w:r w:rsidR="007F20E2" w:rsidRPr="006424BE">
        <w:t xml:space="preserve">(c) and (d). </w:t>
      </w:r>
      <w:r w:rsidR="007F20E2">
        <w:t xml:space="preserve"> </w:t>
      </w:r>
      <w:r w:rsidR="007F20E2" w:rsidRPr="006424BE">
        <w:t xml:space="preserve">The minimum </w:t>
      </w:r>
      <w:r w:rsidR="007F20E2">
        <w:t xml:space="preserve">subjects and </w:t>
      </w:r>
      <w:r w:rsidR="007F20E2" w:rsidRPr="006424BE">
        <w:t>number of hours shall be</w:t>
      </w:r>
      <w:r w:rsidRPr="00D93AD0">
        <w:t xml:space="preserve"> as follows</w:t>
      </w:r>
      <w:r w:rsidR="007F20E2">
        <w:t xml:space="preserve"> for each category of training</w:t>
      </w:r>
      <w:r w:rsidRPr="00D93AD0">
        <w:t>:</w:t>
      </w:r>
    </w:p>
    <w:p w:rsidR="00F82879" w:rsidRPr="00D93AD0" w:rsidRDefault="00F82879" w:rsidP="00F82879">
      <w:pPr>
        <w:pStyle w:val="JCARSourceNote"/>
      </w:pPr>
    </w:p>
    <w:p w:rsidR="00F82879" w:rsidRPr="00D93AD0" w:rsidRDefault="00F82879" w:rsidP="00F82879">
      <w:pPr>
        <w:pStyle w:val="JCARSourceNote"/>
        <w:ind w:left="1440" w:hanging="720"/>
      </w:pPr>
      <w:r w:rsidRPr="00D93AD0">
        <w:t>a)</w:t>
      </w:r>
      <w:r>
        <w:tab/>
      </w:r>
      <w:r w:rsidRPr="00D93AD0">
        <w:t>Basic Training – 35 hours:</w:t>
      </w:r>
    </w:p>
    <w:p w:rsidR="00F82879" w:rsidRPr="00D93AD0" w:rsidRDefault="00F82879" w:rsidP="00445D9F">
      <w:pPr>
        <w:pStyle w:val="JCARSourceNote"/>
      </w:pPr>
    </w:p>
    <w:p w:rsidR="00F82879" w:rsidRPr="00D93AD0" w:rsidRDefault="00A84140" w:rsidP="00A84140">
      <w:pPr>
        <w:pStyle w:val="JCARSourceNote"/>
        <w:ind w:left="2160" w:hanging="720"/>
      </w:pPr>
      <w:r>
        <w:t>1)</w:t>
      </w:r>
      <w:r>
        <w:tab/>
      </w:r>
      <w:r w:rsidR="00F82879" w:rsidRPr="00D93AD0">
        <w:t>history of hair braiding</w:t>
      </w:r>
      <w:r w:rsidR="007F20E2">
        <w:t>;</w:t>
      </w:r>
    </w:p>
    <w:p w:rsidR="00F82879" w:rsidRPr="00D93AD0" w:rsidRDefault="00F82879" w:rsidP="00445D9F">
      <w:pPr>
        <w:pStyle w:val="JCARSourceNote"/>
      </w:pPr>
    </w:p>
    <w:p w:rsidR="00F82879" w:rsidRPr="00D93AD0" w:rsidRDefault="00A84140" w:rsidP="00A84140">
      <w:pPr>
        <w:pStyle w:val="JCARSourceNote"/>
        <w:ind w:left="2160" w:hanging="720"/>
      </w:pPr>
      <w:r>
        <w:t>2)</w:t>
      </w:r>
      <w:r>
        <w:tab/>
      </w:r>
      <w:r w:rsidR="00F82879" w:rsidRPr="00D93AD0">
        <w:t>disinfection and sanitation</w:t>
      </w:r>
      <w:r w:rsidR="007F20E2">
        <w:t>;</w:t>
      </w:r>
    </w:p>
    <w:p w:rsidR="00F82879" w:rsidRPr="00D93AD0" w:rsidRDefault="00F82879" w:rsidP="00445D9F">
      <w:pPr>
        <w:pStyle w:val="JCARSourceNote"/>
      </w:pPr>
    </w:p>
    <w:p w:rsidR="00F82879" w:rsidRPr="00D93AD0" w:rsidRDefault="00A84140" w:rsidP="00A84140">
      <w:pPr>
        <w:pStyle w:val="JCARSourceNote"/>
        <w:ind w:left="2160" w:hanging="720"/>
      </w:pPr>
      <w:r>
        <w:t>3)</w:t>
      </w:r>
      <w:r>
        <w:tab/>
      </w:r>
      <w:r w:rsidR="00F82879" w:rsidRPr="00D93AD0">
        <w:t>bacteriology</w:t>
      </w:r>
      <w:r w:rsidR="007F20E2">
        <w:t>;</w:t>
      </w:r>
    </w:p>
    <w:p w:rsidR="00F82879" w:rsidRPr="00D93AD0" w:rsidRDefault="00F82879" w:rsidP="00445D9F">
      <w:pPr>
        <w:pStyle w:val="JCARSourceNote"/>
      </w:pPr>
    </w:p>
    <w:p w:rsidR="00F82879" w:rsidRPr="00D93AD0" w:rsidRDefault="00A84140" w:rsidP="00A84140">
      <w:pPr>
        <w:pStyle w:val="JCARSourceNote"/>
        <w:ind w:left="2160" w:hanging="720"/>
      </w:pPr>
      <w:r>
        <w:t>4)</w:t>
      </w:r>
      <w:r>
        <w:tab/>
      </w:r>
      <w:r w:rsidR="00F82879" w:rsidRPr="00D93AD0">
        <w:t>disorders and diseases of the hair and scalp</w:t>
      </w:r>
      <w:r w:rsidR="007F20E2">
        <w:t>;</w:t>
      </w:r>
    </w:p>
    <w:p w:rsidR="00F82879" w:rsidRPr="00D93AD0" w:rsidRDefault="00F82879" w:rsidP="00445D9F">
      <w:pPr>
        <w:pStyle w:val="JCARSourceNote"/>
      </w:pPr>
    </w:p>
    <w:p w:rsidR="00F82879" w:rsidRPr="00D93AD0" w:rsidRDefault="007F20E2" w:rsidP="00A84140">
      <w:pPr>
        <w:pStyle w:val="JCARSourceNote"/>
        <w:ind w:left="2160" w:hanging="720"/>
      </w:pPr>
      <w:r>
        <w:t>5)</w:t>
      </w:r>
      <w:r w:rsidR="00A84140">
        <w:tab/>
      </w:r>
      <w:r w:rsidR="00F82879" w:rsidRPr="00D93AD0">
        <w:t>personal hygiene</w:t>
      </w:r>
      <w:r>
        <w:t>,</w:t>
      </w:r>
      <w:r w:rsidR="00F82879" w:rsidRPr="00D93AD0">
        <w:t xml:space="preserve"> public health</w:t>
      </w:r>
      <w:r>
        <w:t>; and</w:t>
      </w:r>
    </w:p>
    <w:p w:rsidR="00F82879" w:rsidRPr="00D93AD0" w:rsidRDefault="00F82879" w:rsidP="00445D9F">
      <w:pPr>
        <w:pStyle w:val="JCARSourceNote"/>
      </w:pPr>
    </w:p>
    <w:p w:rsidR="00F82879" w:rsidRPr="00D93AD0" w:rsidRDefault="007F20E2" w:rsidP="00A84140">
      <w:pPr>
        <w:pStyle w:val="JCARSourceNote"/>
        <w:ind w:left="2160" w:hanging="720"/>
      </w:pPr>
      <w:r>
        <w:t>6)</w:t>
      </w:r>
      <w:r w:rsidR="00A84140">
        <w:tab/>
      </w:r>
      <w:r w:rsidR="00F82879" w:rsidRPr="00D93AD0">
        <w:t>professional ethics</w:t>
      </w:r>
      <w:r>
        <w:t>.</w:t>
      </w:r>
    </w:p>
    <w:p w:rsidR="00F82879" w:rsidRPr="00D93AD0" w:rsidRDefault="00F82879" w:rsidP="00445D9F">
      <w:pPr>
        <w:pStyle w:val="JCARSourceNote"/>
      </w:pPr>
    </w:p>
    <w:p w:rsidR="00F82879" w:rsidRPr="00D93AD0" w:rsidRDefault="00F82879" w:rsidP="00F82879">
      <w:pPr>
        <w:pStyle w:val="JCARSourceNote"/>
        <w:ind w:left="1440" w:hanging="720"/>
      </w:pPr>
      <w:r w:rsidRPr="00D93AD0">
        <w:t>b)</w:t>
      </w:r>
      <w:r>
        <w:tab/>
      </w:r>
      <w:r w:rsidRPr="00D93AD0">
        <w:t>Related Concepts – 35 hours:</w:t>
      </w:r>
    </w:p>
    <w:p w:rsidR="00F82879" w:rsidRPr="00D93AD0" w:rsidRDefault="00F82879" w:rsidP="00445D9F">
      <w:pPr>
        <w:pStyle w:val="JCARSourceNote"/>
      </w:pPr>
    </w:p>
    <w:p w:rsidR="00F82879" w:rsidRPr="00D93AD0" w:rsidRDefault="00A84140" w:rsidP="00A84140">
      <w:pPr>
        <w:pStyle w:val="JCARSourceNote"/>
        <w:ind w:left="2160" w:hanging="720"/>
      </w:pPr>
      <w:r>
        <w:t>1)</w:t>
      </w:r>
      <w:r>
        <w:tab/>
      </w:r>
      <w:r w:rsidR="00F82879" w:rsidRPr="00D93AD0">
        <w:t>tools and equipment</w:t>
      </w:r>
      <w:r w:rsidR="007F20E2">
        <w:t>;</w:t>
      </w:r>
    </w:p>
    <w:p w:rsidR="00F82879" w:rsidRPr="00D93AD0" w:rsidRDefault="00F82879" w:rsidP="00445D9F">
      <w:pPr>
        <w:pStyle w:val="JCARSourceNote"/>
      </w:pPr>
    </w:p>
    <w:p w:rsidR="00F82879" w:rsidRPr="00D93AD0" w:rsidRDefault="00A84140" w:rsidP="00A84140">
      <w:pPr>
        <w:pStyle w:val="JCARSourceNote"/>
        <w:ind w:left="2160" w:hanging="720"/>
      </w:pPr>
      <w:r>
        <w:t>2)</w:t>
      </w:r>
      <w:r>
        <w:tab/>
      </w:r>
      <w:r w:rsidR="00F82879" w:rsidRPr="00D93AD0">
        <w:t>basic styling knowledge</w:t>
      </w:r>
      <w:r w:rsidR="007F20E2">
        <w:t>;</w:t>
      </w:r>
    </w:p>
    <w:p w:rsidR="00F82879" w:rsidRPr="00D93AD0" w:rsidRDefault="00F82879" w:rsidP="00445D9F">
      <w:pPr>
        <w:pStyle w:val="JCARSourceNote"/>
      </w:pPr>
    </w:p>
    <w:p w:rsidR="00F82879" w:rsidRPr="00D93AD0" w:rsidRDefault="00A84140" w:rsidP="00A84140">
      <w:pPr>
        <w:pStyle w:val="JCARSourceNote"/>
        <w:ind w:left="2160" w:hanging="720"/>
      </w:pPr>
      <w:r>
        <w:t>3)</w:t>
      </w:r>
      <w:r>
        <w:tab/>
      </w:r>
      <w:r w:rsidR="00F82879" w:rsidRPr="00D93AD0">
        <w:t>client consultation and face shapes</w:t>
      </w:r>
      <w:r w:rsidR="007F20E2">
        <w:t>;</w:t>
      </w:r>
    </w:p>
    <w:p w:rsidR="00F82879" w:rsidRPr="00D93AD0" w:rsidRDefault="00F82879" w:rsidP="00445D9F">
      <w:pPr>
        <w:pStyle w:val="JCARSourceNote"/>
      </w:pPr>
    </w:p>
    <w:p w:rsidR="00F82879" w:rsidRPr="00D93AD0" w:rsidRDefault="00A84140" w:rsidP="00A84140">
      <w:pPr>
        <w:pStyle w:val="JCARSourceNote"/>
        <w:ind w:left="2160" w:hanging="720"/>
      </w:pPr>
      <w:r>
        <w:t>4)</w:t>
      </w:r>
      <w:r>
        <w:tab/>
      </w:r>
      <w:r w:rsidR="00F82879" w:rsidRPr="00D93AD0">
        <w:t>growth patterns</w:t>
      </w:r>
      <w:r w:rsidR="007F20E2">
        <w:t>;</w:t>
      </w:r>
    </w:p>
    <w:p w:rsidR="00F82879" w:rsidRPr="00D93AD0" w:rsidRDefault="00F82879" w:rsidP="00445D9F">
      <w:pPr>
        <w:pStyle w:val="JCARSourceNote"/>
      </w:pPr>
    </w:p>
    <w:p w:rsidR="00F82879" w:rsidRPr="00D93AD0" w:rsidRDefault="00A84140" w:rsidP="00A84140">
      <w:pPr>
        <w:pStyle w:val="JCARSourceNote"/>
        <w:ind w:left="2160" w:hanging="720"/>
      </w:pPr>
      <w:r>
        <w:t>5)</w:t>
      </w:r>
      <w:r>
        <w:tab/>
      </w:r>
      <w:r w:rsidR="00F82879" w:rsidRPr="00D93AD0">
        <w:t>braid removal and scalp care</w:t>
      </w:r>
      <w:r w:rsidR="007F20E2">
        <w:t>;</w:t>
      </w:r>
    </w:p>
    <w:p w:rsidR="00F82879" w:rsidRPr="00D93AD0" w:rsidRDefault="00F82879" w:rsidP="00445D9F">
      <w:pPr>
        <w:pStyle w:val="JCARSourceNote"/>
      </w:pPr>
    </w:p>
    <w:p w:rsidR="00F82879" w:rsidRPr="00D93AD0" w:rsidRDefault="00A84140" w:rsidP="00A84140">
      <w:pPr>
        <w:pStyle w:val="JCARSourceNote"/>
        <w:ind w:left="2160" w:hanging="720"/>
      </w:pPr>
      <w:r>
        <w:t>6)</w:t>
      </w:r>
      <w:r>
        <w:tab/>
      </w:r>
      <w:r w:rsidR="00F82879" w:rsidRPr="00D93AD0">
        <w:t>styles and sectioning</w:t>
      </w:r>
      <w:r w:rsidR="007F20E2">
        <w:t>; and</w:t>
      </w:r>
    </w:p>
    <w:p w:rsidR="00F82879" w:rsidRPr="00D93AD0" w:rsidRDefault="00F82879" w:rsidP="00445D9F">
      <w:pPr>
        <w:pStyle w:val="JCARSourceNote"/>
      </w:pPr>
    </w:p>
    <w:p w:rsidR="00F82879" w:rsidRPr="00D93AD0" w:rsidRDefault="00A84140" w:rsidP="00A84140">
      <w:pPr>
        <w:pStyle w:val="JCARSourceNote"/>
        <w:ind w:left="2160" w:hanging="720"/>
      </w:pPr>
      <w:r>
        <w:t>7)</w:t>
      </w:r>
      <w:r>
        <w:tab/>
      </w:r>
      <w:r w:rsidR="00F82879" w:rsidRPr="00D93AD0">
        <w:t>client education, pre-care, post-care, home care and follow-up services</w:t>
      </w:r>
      <w:r w:rsidR="007F20E2">
        <w:t>.</w:t>
      </w:r>
    </w:p>
    <w:p w:rsidR="00F82879" w:rsidRPr="00D93AD0" w:rsidRDefault="00F82879" w:rsidP="00445D9F">
      <w:pPr>
        <w:pStyle w:val="JCARSourceNote"/>
      </w:pPr>
    </w:p>
    <w:p w:rsidR="00F82879" w:rsidRPr="00D93AD0" w:rsidRDefault="00F82879" w:rsidP="00F82879">
      <w:pPr>
        <w:pStyle w:val="JCARSourceNote"/>
        <w:ind w:left="1440" w:hanging="720"/>
      </w:pPr>
      <w:r w:rsidRPr="00D93AD0">
        <w:t>c)</w:t>
      </w:r>
      <w:r>
        <w:tab/>
      </w:r>
      <w:r w:rsidRPr="00D93AD0">
        <w:t>Practices and Procedures – 200 hours:</w:t>
      </w:r>
    </w:p>
    <w:p w:rsidR="00F82879" w:rsidRPr="00D93AD0" w:rsidRDefault="00F82879" w:rsidP="00445D9F">
      <w:pPr>
        <w:pStyle w:val="JCARSourceNote"/>
      </w:pPr>
    </w:p>
    <w:p w:rsidR="00F82879" w:rsidRPr="00D93AD0" w:rsidRDefault="00A84140" w:rsidP="00A84140">
      <w:pPr>
        <w:pStyle w:val="JCARSourceNote"/>
        <w:ind w:left="2160" w:hanging="720"/>
      </w:pPr>
      <w:r>
        <w:t>1)</w:t>
      </w:r>
      <w:r>
        <w:tab/>
      </w:r>
      <w:r w:rsidR="00F82879" w:rsidRPr="00D93AD0">
        <w:t>single braids with and without extensions</w:t>
      </w:r>
      <w:r w:rsidR="007F20E2">
        <w:t>;</w:t>
      </w:r>
    </w:p>
    <w:p w:rsidR="00F82879" w:rsidRPr="00D93AD0" w:rsidRDefault="00F82879" w:rsidP="00445D9F">
      <w:pPr>
        <w:pStyle w:val="JCARSourceNote"/>
      </w:pPr>
    </w:p>
    <w:p w:rsidR="00F82879" w:rsidRPr="00D93AD0" w:rsidRDefault="00A84140" w:rsidP="00A84140">
      <w:pPr>
        <w:pStyle w:val="JCARSourceNote"/>
        <w:ind w:left="2160" w:hanging="720"/>
      </w:pPr>
      <w:r>
        <w:t>2)</w:t>
      </w:r>
      <w:r>
        <w:tab/>
      </w:r>
      <w:r w:rsidR="00F82879" w:rsidRPr="00D93AD0">
        <w:t>cornrows with and without extensions</w:t>
      </w:r>
      <w:r w:rsidR="007F20E2">
        <w:t>;</w:t>
      </w:r>
    </w:p>
    <w:p w:rsidR="00F82879" w:rsidRPr="00D93AD0" w:rsidRDefault="00F82879" w:rsidP="00445D9F">
      <w:pPr>
        <w:pStyle w:val="JCARSourceNote"/>
      </w:pPr>
    </w:p>
    <w:p w:rsidR="00F82879" w:rsidRPr="00D93AD0" w:rsidRDefault="00A84140" w:rsidP="00A84140">
      <w:pPr>
        <w:pStyle w:val="JCARSourceNote"/>
        <w:ind w:left="2160" w:hanging="720"/>
      </w:pPr>
      <w:r>
        <w:lastRenderedPageBreak/>
        <w:t>3)</w:t>
      </w:r>
      <w:r>
        <w:tab/>
      </w:r>
      <w:r w:rsidR="00F82879" w:rsidRPr="00D93AD0">
        <w:t>twists and knots</w:t>
      </w:r>
      <w:r w:rsidR="00634A48">
        <w:t>;</w:t>
      </w:r>
    </w:p>
    <w:p w:rsidR="00F82879" w:rsidRPr="00D93AD0" w:rsidRDefault="00F82879" w:rsidP="00445D9F">
      <w:pPr>
        <w:pStyle w:val="JCARSourceNote"/>
      </w:pPr>
    </w:p>
    <w:p w:rsidR="00F82879" w:rsidRPr="00D93AD0" w:rsidRDefault="00A84140" w:rsidP="00A84140">
      <w:pPr>
        <w:pStyle w:val="JCARSourceNote"/>
        <w:ind w:left="2160" w:hanging="720"/>
      </w:pPr>
      <w:r>
        <w:t>4)</w:t>
      </w:r>
      <w:r>
        <w:tab/>
      </w:r>
      <w:r w:rsidR="00F82879" w:rsidRPr="00D93AD0">
        <w:t>multiple strands</w:t>
      </w:r>
      <w:r w:rsidR="00634A48">
        <w:t>;</w:t>
      </w:r>
    </w:p>
    <w:p w:rsidR="00F82879" w:rsidRPr="00D93AD0" w:rsidRDefault="00F82879" w:rsidP="00445D9F">
      <w:pPr>
        <w:pStyle w:val="JCARSourceNote"/>
      </w:pPr>
    </w:p>
    <w:p w:rsidR="00F82879" w:rsidRPr="00D93AD0" w:rsidRDefault="00A84140" w:rsidP="00A84140">
      <w:pPr>
        <w:pStyle w:val="JCARSourceNote"/>
        <w:ind w:left="2160" w:hanging="720"/>
      </w:pPr>
      <w:r>
        <w:t>5)</w:t>
      </w:r>
      <w:r>
        <w:tab/>
      </w:r>
      <w:r w:rsidR="00F82879" w:rsidRPr="00D93AD0">
        <w:t>hair locking</w:t>
      </w:r>
      <w:r w:rsidR="00634A48">
        <w:t>;</w:t>
      </w:r>
    </w:p>
    <w:p w:rsidR="00F82879" w:rsidRPr="00D93AD0" w:rsidRDefault="00F82879" w:rsidP="00445D9F">
      <w:pPr>
        <w:pStyle w:val="JCARSourceNote"/>
      </w:pPr>
    </w:p>
    <w:p w:rsidR="00F82879" w:rsidRPr="00D93AD0" w:rsidRDefault="00A84140" w:rsidP="00A84140">
      <w:pPr>
        <w:pStyle w:val="JCARSourceNote"/>
        <w:ind w:left="2160" w:hanging="720"/>
      </w:pPr>
      <w:r>
        <w:t>6)</w:t>
      </w:r>
      <w:r>
        <w:tab/>
      </w:r>
      <w:r w:rsidR="00F82879" w:rsidRPr="00D93AD0">
        <w:t>weaving/sewn-in</w:t>
      </w:r>
      <w:r w:rsidR="00634A48">
        <w:t>;</w:t>
      </w:r>
    </w:p>
    <w:p w:rsidR="00F82879" w:rsidRPr="00D93AD0" w:rsidRDefault="00F82879" w:rsidP="00445D9F">
      <w:pPr>
        <w:pStyle w:val="JCARSourceNote"/>
      </w:pPr>
    </w:p>
    <w:p w:rsidR="00F82879" w:rsidRPr="00D93AD0" w:rsidRDefault="00A84140" w:rsidP="00A84140">
      <w:pPr>
        <w:pStyle w:val="JCARSourceNote"/>
        <w:ind w:left="2160" w:hanging="720"/>
      </w:pPr>
      <w:r>
        <w:t>7)</w:t>
      </w:r>
      <w:r>
        <w:tab/>
      </w:r>
      <w:r w:rsidR="00F82879" w:rsidRPr="00D93AD0">
        <w:t>other procedures as they relate to hair-braiding</w:t>
      </w:r>
      <w:r w:rsidR="00634A48">
        <w:t>; and</w:t>
      </w:r>
    </w:p>
    <w:p w:rsidR="00F82879" w:rsidRPr="00D93AD0" w:rsidRDefault="00F82879" w:rsidP="00445D9F">
      <w:pPr>
        <w:pStyle w:val="JCARSourceNote"/>
      </w:pPr>
    </w:p>
    <w:p w:rsidR="00F82879" w:rsidRPr="00D93AD0" w:rsidRDefault="00A84140" w:rsidP="00A84140">
      <w:pPr>
        <w:pStyle w:val="JCARSourceNote"/>
        <w:ind w:left="2160" w:hanging="720"/>
      </w:pPr>
      <w:r>
        <w:t>8)</w:t>
      </w:r>
      <w:r>
        <w:tab/>
      </w:r>
      <w:r w:rsidR="00F82879" w:rsidRPr="00D93AD0">
        <w:t>product knowledge as it relates to hair braiding</w:t>
      </w:r>
      <w:r w:rsidR="00634A48">
        <w:t>.</w:t>
      </w:r>
    </w:p>
    <w:p w:rsidR="00F82879" w:rsidRPr="00D93AD0" w:rsidRDefault="00F82879" w:rsidP="00445D9F">
      <w:pPr>
        <w:pStyle w:val="JCARSourceNote"/>
      </w:pPr>
    </w:p>
    <w:p w:rsidR="00F82879" w:rsidRPr="00D93AD0" w:rsidRDefault="00F82879" w:rsidP="00F82879">
      <w:pPr>
        <w:pStyle w:val="JCARSourceNote"/>
        <w:ind w:left="1440" w:hanging="720"/>
      </w:pPr>
      <w:r w:rsidRPr="00D93AD0">
        <w:t>d)</w:t>
      </w:r>
      <w:r>
        <w:tab/>
      </w:r>
      <w:r w:rsidRPr="00D93AD0">
        <w:t>Business Practices – 30 hours:</w:t>
      </w:r>
    </w:p>
    <w:p w:rsidR="00F82879" w:rsidRPr="00D93AD0" w:rsidRDefault="00F82879" w:rsidP="00445D9F">
      <w:pPr>
        <w:pStyle w:val="JCARSourceNote"/>
      </w:pPr>
    </w:p>
    <w:p w:rsidR="00F82879" w:rsidRPr="00D93AD0" w:rsidRDefault="00A84140" w:rsidP="00A84140">
      <w:pPr>
        <w:pStyle w:val="JCARSourceNote"/>
        <w:ind w:left="2160" w:hanging="720"/>
      </w:pPr>
      <w:r>
        <w:t>1)</w:t>
      </w:r>
      <w:r>
        <w:tab/>
      </w:r>
      <w:r w:rsidR="0029620A">
        <w:t>t</w:t>
      </w:r>
      <w:r w:rsidR="00634A48">
        <w:t>he</w:t>
      </w:r>
      <w:r w:rsidR="00F82879" w:rsidRPr="00D93AD0">
        <w:t xml:space="preserve"> Act and</w:t>
      </w:r>
      <w:r w:rsidR="0029620A">
        <w:t xml:space="preserve"> this Part</w:t>
      </w:r>
      <w:r w:rsidR="00634A48">
        <w:t>, including sanitary standards;</w:t>
      </w:r>
    </w:p>
    <w:p w:rsidR="00F82879" w:rsidRPr="00D93AD0" w:rsidRDefault="00F82879" w:rsidP="00445D9F">
      <w:pPr>
        <w:pStyle w:val="JCARSourceNote"/>
      </w:pPr>
    </w:p>
    <w:p w:rsidR="00F82879" w:rsidRPr="00D93AD0" w:rsidRDefault="00A84140" w:rsidP="00A84140">
      <w:pPr>
        <w:pStyle w:val="JCARSourceNote"/>
        <w:ind w:left="1440"/>
      </w:pPr>
      <w:r>
        <w:t>2)</w:t>
      </w:r>
      <w:r>
        <w:tab/>
      </w:r>
      <w:r w:rsidR="00F82879" w:rsidRPr="00D93AD0">
        <w:t>salon management</w:t>
      </w:r>
      <w:r w:rsidR="00634A48">
        <w:t>;</w:t>
      </w:r>
    </w:p>
    <w:p w:rsidR="00F82879" w:rsidRPr="00D93AD0" w:rsidRDefault="00F82879" w:rsidP="00445D9F">
      <w:pPr>
        <w:pStyle w:val="JCARSourceNote"/>
      </w:pPr>
    </w:p>
    <w:p w:rsidR="00F82879" w:rsidRPr="00D93AD0" w:rsidRDefault="00A84140" w:rsidP="00A84140">
      <w:pPr>
        <w:pStyle w:val="JCARSourceNote"/>
        <w:ind w:left="1440"/>
      </w:pPr>
      <w:r>
        <w:t>3)</w:t>
      </w:r>
      <w:r>
        <w:tab/>
      </w:r>
      <w:r w:rsidR="00F82879" w:rsidRPr="00D93AD0">
        <w:t>human relations and salesmanship</w:t>
      </w:r>
      <w:r w:rsidR="00634A48">
        <w:t>; and</w:t>
      </w:r>
    </w:p>
    <w:p w:rsidR="00F82879" w:rsidRPr="00D93AD0" w:rsidRDefault="00F82879" w:rsidP="00445D9F">
      <w:pPr>
        <w:pStyle w:val="JCARSourceNote"/>
      </w:pPr>
    </w:p>
    <w:p w:rsidR="00F82879" w:rsidRPr="00D93AD0" w:rsidRDefault="00A84140" w:rsidP="00A84140">
      <w:pPr>
        <w:pStyle w:val="JCARSourceNote"/>
        <w:ind w:left="1440"/>
      </w:pPr>
      <w:r>
        <w:t>4)</w:t>
      </w:r>
      <w:r>
        <w:tab/>
      </w:r>
      <w:r w:rsidR="00F82879" w:rsidRPr="00D93AD0">
        <w:t>Workers' Compensation Act</w:t>
      </w:r>
      <w:r w:rsidR="00634A48">
        <w:t>.</w:t>
      </w:r>
    </w:p>
    <w:p w:rsidR="00F82879" w:rsidRPr="00D93AD0" w:rsidRDefault="00F82879" w:rsidP="00445D9F">
      <w:pPr>
        <w:pStyle w:val="JCARSourceNote"/>
      </w:pPr>
    </w:p>
    <w:p w:rsidR="00F82879" w:rsidRPr="00D93AD0" w:rsidRDefault="00F82879" w:rsidP="00F82879">
      <w:pPr>
        <w:pStyle w:val="JCARSourceNote"/>
        <w:ind w:left="1440" w:hanging="720"/>
      </w:pPr>
      <w:r w:rsidRPr="00D93AD0">
        <w:t>e)</w:t>
      </w:r>
      <w:r>
        <w:tab/>
      </w:r>
      <w:r w:rsidRPr="00D93AD0">
        <w:t>A student may practice on the public only after completing 35 hours of general theory, practical application and technical application instruction as specified in Section 3E-2 of the Act.</w:t>
      </w:r>
    </w:p>
    <w:p w:rsidR="00F82879" w:rsidRPr="00D93AD0" w:rsidRDefault="00F82879" w:rsidP="00445D9F">
      <w:pPr>
        <w:pStyle w:val="JCARSourceNote"/>
      </w:pPr>
    </w:p>
    <w:p w:rsidR="00F82879" w:rsidRPr="00D93AD0" w:rsidRDefault="00F82879" w:rsidP="00F82879">
      <w:pPr>
        <w:pStyle w:val="JCARSourceNote"/>
        <w:ind w:left="1440" w:hanging="720"/>
      </w:pPr>
      <w:r w:rsidRPr="00D93AD0">
        <w:t>f)</w:t>
      </w:r>
      <w:r>
        <w:tab/>
      </w:r>
      <w:r w:rsidRPr="00D93AD0">
        <w:t xml:space="preserve">Internship program is an optional part of the curriculum.  Each licensed hair braiding school may choose to set up an internship program and shall </w:t>
      </w:r>
      <w:r w:rsidR="00A84140">
        <w:t xml:space="preserve">adhere to </w:t>
      </w:r>
      <w:r w:rsidRPr="00D93AD0">
        <w:t xml:space="preserve">the </w:t>
      </w:r>
      <w:r w:rsidR="00EA737D">
        <w:t xml:space="preserve">following </w:t>
      </w:r>
      <w:r w:rsidRPr="00D93AD0">
        <w:t>guidelines:</w:t>
      </w:r>
    </w:p>
    <w:p w:rsidR="00F82879" w:rsidRPr="00D93AD0" w:rsidRDefault="00F82879" w:rsidP="00445D9F">
      <w:pPr>
        <w:pStyle w:val="JCARSourceNote"/>
      </w:pPr>
    </w:p>
    <w:p w:rsidR="00F82879" w:rsidRPr="00D93AD0" w:rsidRDefault="00F82879" w:rsidP="00F82879">
      <w:pPr>
        <w:pStyle w:val="JCARSourceNote"/>
        <w:ind w:left="2160" w:hanging="720"/>
      </w:pPr>
      <w:r w:rsidRPr="00D93AD0">
        <w:t>1)</w:t>
      </w:r>
      <w:r>
        <w:tab/>
      </w:r>
      <w:r w:rsidRPr="00D93AD0">
        <w:t>An internship program:</w:t>
      </w:r>
    </w:p>
    <w:p w:rsidR="00F82879" w:rsidRPr="00D93AD0" w:rsidRDefault="00F82879" w:rsidP="00445D9F">
      <w:pPr>
        <w:pStyle w:val="JCARSourceNote"/>
      </w:pPr>
    </w:p>
    <w:p w:rsidR="00F82879" w:rsidRPr="00D93AD0" w:rsidRDefault="00F82879" w:rsidP="00F82879">
      <w:pPr>
        <w:pStyle w:val="JCARSourceNote"/>
        <w:ind w:left="2880" w:hanging="720"/>
      </w:pPr>
      <w:r w:rsidRPr="00D93AD0">
        <w:t>A)</w:t>
      </w:r>
      <w:r>
        <w:tab/>
      </w:r>
      <w:r w:rsidRPr="00D93AD0">
        <w:t xml:space="preserve">May be substituted for 30 hours of the 300 hours </w:t>
      </w:r>
      <w:r w:rsidR="00EA737D">
        <w:t>required by</w:t>
      </w:r>
      <w:r w:rsidRPr="00D93AD0">
        <w:t xml:space="preserve"> this Section.</w:t>
      </w:r>
    </w:p>
    <w:p w:rsidR="00F82879" w:rsidRPr="00D93AD0" w:rsidRDefault="00F82879" w:rsidP="00445D9F">
      <w:pPr>
        <w:pStyle w:val="JCARSourceNote"/>
      </w:pPr>
    </w:p>
    <w:p w:rsidR="00F82879" w:rsidRPr="00D93AD0" w:rsidRDefault="00F82879" w:rsidP="00F82879">
      <w:pPr>
        <w:pStyle w:val="JCARSourceNote"/>
        <w:ind w:left="2880" w:hanging="720"/>
      </w:pPr>
      <w:r w:rsidRPr="00D93AD0">
        <w:t>B)</w:t>
      </w:r>
      <w:r>
        <w:tab/>
      </w:r>
      <w:r w:rsidRPr="00D93AD0">
        <w:t>May be part of the curriculum of a licensed hair braiding school and shall be an organized pre-planned training program designed to allow a student to learn hair braiding under the direct supervision of a licensed cosmetologist or licensed hair braider in a registered salon.</w:t>
      </w:r>
    </w:p>
    <w:p w:rsidR="00F82879" w:rsidRPr="00D93AD0" w:rsidRDefault="00F82879" w:rsidP="00445D9F">
      <w:pPr>
        <w:pStyle w:val="JCARSourceNote"/>
      </w:pPr>
    </w:p>
    <w:p w:rsidR="00F82879" w:rsidRPr="00D93AD0" w:rsidRDefault="00F82879" w:rsidP="00F82879">
      <w:pPr>
        <w:pStyle w:val="JCARSourceNote"/>
        <w:ind w:left="2160" w:hanging="720"/>
      </w:pPr>
      <w:r w:rsidRPr="00D93AD0">
        <w:t>2)</w:t>
      </w:r>
      <w:r>
        <w:tab/>
      </w:r>
      <w:r w:rsidRPr="00D93AD0">
        <w:t>A student in the internship program:</w:t>
      </w:r>
    </w:p>
    <w:p w:rsidR="00F82879" w:rsidRPr="00D93AD0" w:rsidRDefault="00F82879" w:rsidP="00445D9F">
      <w:pPr>
        <w:pStyle w:val="JCARSourceNote"/>
      </w:pPr>
    </w:p>
    <w:p w:rsidR="00F82879" w:rsidRPr="00D93AD0" w:rsidRDefault="00F82879" w:rsidP="00F82879">
      <w:pPr>
        <w:pStyle w:val="JCARSourceNote"/>
        <w:ind w:left="2880" w:hanging="720"/>
      </w:pPr>
      <w:r w:rsidRPr="00D93AD0">
        <w:t>A)</w:t>
      </w:r>
      <w:r>
        <w:tab/>
      </w:r>
      <w:r w:rsidRPr="00D93AD0">
        <w:t xml:space="preserve">May participate in an internship program only after completing 150 hours of training with a minimum average grade of 80 out of 100.  A school may, however, set the average grade higher and set </w:t>
      </w:r>
      <w:r w:rsidRPr="00D93AD0">
        <w:lastRenderedPageBreak/>
        <w:t>other standards that a student must meet to participate in the internship program.</w:t>
      </w:r>
    </w:p>
    <w:p w:rsidR="00F82879" w:rsidRPr="00D93AD0" w:rsidRDefault="00F82879" w:rsidP="00445D9F">
      <w:pPr>
        <w:pStyle w:val="JCARSourceNote"/>
      </w:pPr>
    </w:p>
    <w:p w:rsidR="00F82879" w:rsidRPr="00D93AD0" w:rsidRDefault="00F82879" w:rsidP="00F82879">
      <w:pPr>
        <w:pStyle w:val="JCARSourceNote"/>
        <w:ind w:left="2880" w:hanging="720"/>
      </w:pPr>
      <w:r w:rsidRPr="00D93AD0">
        <w:t>B)</w:t>
      </w:r>
      <w:r>
        <w:tab/>
      </w:r>
      <w:r w:rsidRPr="00D93AD0">
        <w:t>May not spend more than 30 hours in an internship program.</w:t>
      </w:r>
    </w:p>
    <w:p w:rsidR="00F82879" w:rsidRPr="00D93AD0" w:rsidRDefault="00F82879" w:rsidP="00445D9F">
      <w:pPr>
        <w:pStyle w:val="JCARSourceNote"/>
      </w:pPr>
    </w:p>
    <w:p w:rsidR="00F82879" w:rsidRPr="00D93AD0" w:rsidRDefault="00F82879" w:rsidP="00F82879">
      <w:pPr>
        <w:pStyle w:val="JCARSourceNote"/>
        <w:ind w:left="2880" w:hanging="720"/>
      </w:pPr>
      <w:r w:rsidRPr="00D93AD0">
        <w:t>C)</w:t>
      </w:r>
      <w:r>
        <w:tab/>
      </w:r>
      <w:r w:rsidRPr="00D93AD0">
        <w:t>May not be paid while participating in this internship program as it is a part of the hair braiding curriculum of the school.</w:t>
      </w:r>
    </w:p>
    <w:p w:rsidR="00F82879" w:rsidRPr="00D93AD0" w:rsidRDefault="00F82879" w:rsidP="00445D9F">
      <w:pPr>
        <w:pStyle w:val="JCARSourceNote"/>
      </w:pPr>
    </w:p>
    <w:p w:rsidR="00F82879" w:rsidRPr="00D93AD0" w:rsidRDefault="00F82879" w:rsidP="00F82879">
      <w:pPr>
        <w:pStyle w:val="JCARSourceNote"/>
        <w:ind w:left="2880" w:hanging="720"/>
      </w:pPr>
      <w:r w:rsidRPr="00D93AD0">
        <w:t>D)</w:t>
      </w:r>
      <w:r>
        <w:tab/>
      </w:r>
      <w:r w:rsidRPr="00D93AD0">
        <w:t>May work a maximum of 8 hours a day and shall be required to spend 1 day a week at the school.</w:t>
      </w:r>
    </w:p>
    <w:p w:rsidR="00F82879" w:rsidRPr="00D93AD0" w:rsidRDefault="00F82879" w:rsidP="00445D9F">
      <w:pPr>
        <w:pStyle w:val="JCARSourceNote"/>
      </w:pPr>
    </w:p>
    <w:p w:rsidR="00F82879" w:rsidRPr="00D93AD0" w:rsidRDefault="00F82879" w:rsidP="00F82879">
      <w:pPr>
        <w:pStyle w:val="JCARSourceNote"/>
        <w:ind w:left="2880" w:hanging="720"/>
      </w:pPr>
      <w:r w:rsidRPr="00D93AD0">
        <w:t>E)</w:t>
      </w:r>
      <w:r>
        <w:tab/>
      </w:r>
      <w:r w:rsidRPr="00D93AD0">
        <w:t>Shall be under the direct, on-site supervision of a licensed cosmetologist or licensed hair braider.  Only 1 student shall be supervised by 1 licensed cosmetologist or 1 licensed hair braider at any given time.</w:t>
      </w:r>
    </w:p>
    <w:p w:rsidR="00F82879" w:rsidRPr="00D93AD0" w:rsidRDefault="00F82879" w:rsidP="00445D9F">
      <w:pPr>
        <w:pStyle w:val="JCARSourceNote"/>
      </w:pPr>
    </w:p>
    <w:p w:rsidR="00F82879" w:rsidRPr="00D93AD0" w:rsidRDefault="00F82879" w:rsidP="00F82879">
      <w:pPr>
        <w:pStyle w:val="JCARSourceNote"/>
        <w:ind w:left="2160" w:hanging="720"/>
      </w:pPr>
      <w:r w:rsidRPr="00D93AD0">
        <w:t>3)</w:t>
      </w:r>
      <w:r>
        <w:tab/>
      </w:r>
      <w:r w:rsidRPr="00D93AD0">
        <w:t xml:space="preserve">A licensed hair braiding school shall state clearly in the </w:t>
      </w:r>
      <w:r w:rsidR="00634A48">
        <w:t>enrollment agreement</w:t>
      </w:r>
      <w:r w:rsidRPr="00D93AD0">
        <w:t xml:space="preserve"> that the school offers an internship program.</w:t>
      </w:r>
    </w:p>
    <w:p w:rsidR="00F82879" w:rsidRPr="00D93AD0" w:rsidRDefault="00F82879" w:rsidP="00445D9F">
      <w:pPr>
        <w:pStyle w:val="JCARSourceNote"/>
      </w:pPr>
    </w:p>
    <w:p w:rsidR="00F82879" w:rsidRDefault="00F82879" w:rsidP="00F82879">
      <w:pPr>
        <w:pStyle w:val="JCARSourceNote"/>
        <w:ind w:left="2160" w:hanging="720"/>
      </w:pPr>
      <w:r w:rsidRPr="00D93AD0">
        <w:t>4)</w:t>
      </w:r>
      <w:r>
        <w:tab/>
      </w:r>
      <w:r w:rsidRPr="00D93AD0">
        <w:t>The licensed hair braiding school shall enter into a written internship contract with the student, the registered salon, and the licensed cosmetologist or licensed hair braider.  The contract shall contain all the provisions set forth in subsection (f)(2) and any other requirements of the internship established by the school.  The contract shall be signed by the student, an authorized representative of the school, and the licensed cosmetologist or licensed hair braider who will supervise the student.  Any party to the contract may terminate the contract at any time.</w:t>
      </w:r>
    </w:p>
    <w:p w:rsidR="00634A48" w:rsidRDefault="00634A48" w:rsidP="00445D9F">
      <w:pPr>
        <w:pStyle w:val="JCARSourceNote"/>
      </w:pPr>
    </w:p>
    <w:p w:rsidR="00634A48" w:rsidRDefault="00634A48" w:rsidP="00634A48">
      <w:pPr>
        <w:ind w:left="1440" w:hanging="720"/>
      </w:pPr>
      <w:r>
        <w:t>g)</w:t>
      </w:r>
      <w:r>
        <w:tab/>
      </w:r>
      <w:r w:rsidRPr="006424BE">
        <w:t>A school may, as part of its educational program and on school premises, offer hair braiding services to the public</w:t>
      </w:r>
      <w:r>
        <w:t>, through a student clinic,</w:t>
      </w:r>
      <w:r w:rsidRPr="006424BE">
        <w:t xml:space="preserve"> as a means of providing students with practical experience. </w:t>
      </w:r>
      <w:r>
        <w:t xml:space="preserve"> </w:t>
      </w:r>
      <w:r w:rsidRPr="006424BE">
        <w:t xml:space="preserve">Services shall be provided by students working under the supervision of one or more teachers. </w:t>
      </w:r>
      <w:r>
        <w:t xml:space="preserve"> </w:t>
      </w:r>
      <w:r w:rsidRPr="006424BE">
        <w:t xml:space="preserve">Students shall receive no compensation, including tips, but shall receive credit for hours worked towards the 300-hour education requirement. </w:t>
      </w:r>
      <w:r>
        <w:t xml:space="preserve"> </w:t>
      </w:r>
      <w:r w:rsidRPr="006424BE">
        <w:t xml:space="preserve">The school may provide </w:t>
      </w:r>
      <w:r w:rsidR="0029620A">
        <w:t xml:space="preserve">these </w:t>
      </w:r>
      <w:r w:rsidRPr="006424BE">
        <w:t xml:space="preserve">services under the authority of its school license and is not required to obtain a salon registration. </w:t>
      </w:r>
      <w:r>
        <w:t xml:space="preserve"> </w:t>
      </w:r>
      <w:r w:rsidRPr="006424BE">
        <w:t>The school shall post a sign visible to the public advising that all services are provided by students.</w:t>
      </w:r>
      <w:r>
        <w:t xml:space="preserve">  Except as provided in </w:t>
      </w:r>
      <w:r w:rsidR="0029620A">
        <w:t xml:space="preserve">this </w:t>
      </w:r>
      <w:r w:rsidRPr="006424BE">
        <w:t>subsection</w:t>
      </w:r>
      <w:r>
        <w:t xml:space="preserve"> (g)</w:t>
      </w:r>
      <w:r w:rsidRPr="006424BE">
        <w:t>, a school and a salon shall not operate in the same premises.</w:t>
      </w:r>
    </w:p>
    <w:p w:rsidR="00634A48" w:rsidRPr="00D93AD0" w:rsidRDefault="00634A48" w:rsidP="00445D9F">
      <w:pPr>
        <w:pStyle w:val="JCARSourceNote"/>
      </w:pPr>
      <w:bookmarkStart w:id="0" w:name="_GoBack"/>
      <w:bookmarkEnd w:id="0"/>
    </w:p>
    <w:p w:rsidR="00F82879" w:rsidRPr="00D55B37" w:rsidRDefault="0063682B">
      <w:pPr>
        <w:pStyle w:val="JCARSourceNote"/>
        <w:ind w:left="720"/>
      </w:pPr>
      <w:r>
        <w:t xml:space="preserve">(Source:  Amended at 42 Ill. Reg. </w:t>
      </w:r>
      <w:r w:rsidR="00903191">
        <w:t>15159</w:t>
      </w:r>
      <w:r>
        <w:t xml:space="preserve">, effective </w:t>
      </w:r>
      <w:r w:rsidR="00903191">
        <w:t>August 10, 2018</w:t>
      </w:r>
      <w:r>
        <w:t>)</w:t>
      </w:r>
    </w:p>
    <w:sectPr w:rsidR="00F82879" w:rsidRPr="00D55B37"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4220" w:rsidRDefault="00B34220">
      <w:r>
        <w:separator/>
      </w:r>
    </w:p>
  </w:endnote>
  <w:endnote w:type="continuationSeparator" w:id="0">
    <w:p w:rsidR="00B34220" w:rsidRDefault="00B342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4220" w:rsidRDefault="00B34220">
      <w:r>
        <w:separator/>
      </w:r>
    </w:p>
  </w:footnote>
  <w:footnote w:type="continuationSeparator" w:id="0">
    <w:p w:rsidR="00B34220" w:rsidRDefault="00B3422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13F2F"/>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A656D"/>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1EC1"/>
    <w:rsid w:val="001D3A3E"/>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6713"/>
    <w:rsid w:val="002772A5"/>
    <w:rsid w:val="0028037A"/>
    <w:rsid w:val="00280FB4"/>
    <w:rsid w:val="00290686"/>
    <w:rsid w:val="002958AD"/>
    <w:rsid w:val="0029620A"/>
    <w:rsid w:val="002A54F1"/>
    <w:rsid w:val="002A643F"/>
    <w:rsid w:val="002A72C2"/>
    <w:rsid w:val="002A7CB6"/>
    <w:rsid w:val="002B67C1"/>
    <w:rsid w:val="002B7812"/>
    <w:rsid w:val="002C5D80"/>
    <w:rsid w:val="002C75E4"/>
    <w:rsid w:val="002C7A9C"/>
    <w:rsid w:val="002D3C4D"/>
    <w:rsid w:val="002D3FBA"/>
    <w:rsid w:val="002D7620"/>
    <w:rsid w:val="002E1CFB"/>
    <w:rsid w:val="002F56C3"/>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4367"/>
    <w:rsid w:val="00374639"/>
    <w:rsid w:val="00375C58"/>
    <w:rsid w:val="003760AD"/>
    <w:rsid w:val="00383A68"/>
    <w:rsid w:val="00385640"/>
    <w:rsid w:val="0039357E"/>
    <w:rsid w:val="00393652"/>
    <w:rsid w:val="00394002"/>
    <w:rsid w:val="0039695D"/>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4EB6"/>
    <w:rsid w:val="004454F6"/>
    <w:rsid w:val="00445D9F"/>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6157E"/>
    <w:rsid w:val="0056373E"/>
    <w:rsid w:val="0056501E"/>
    <w:rsid w:val="00571719"/>
    <w:rsid w:val="005717D4"/>
    <w:rsid w:val="00571A8B"/>
    <w:rsid w:val="00571EDD"/>
    <w:rsid w:val="0057304F"/>
    <w:rsid w:val="00573192"/>
    <w:rsid w:val="00573770"/>
    <w:rsid w:val="005755DB"/>
    <w:rsid w:val="00576975"/>
    <w:rsid w:val="005777E6"/>
    <w:rsid w:val="005828DA"/>
    <w:rsid w:val="005840C0"/>
    <w:rsid w:val="00586A81"/>
    <w:rsid w:val="005901D4"/>
    <w:rsid w:val="005948A7"/>
    <w:rsid w:val="005A2494"/>
    <w:rsid w:val="005A73F7"/>
    <w:rsid w:val="005C7438"/>
    <w:rsid w:val="005D35F3"/>
    <w:rsid w:val="005E03A7"/>
    <w:rsid w:val="005E3D55"/>
    <w:rsid w:val="005F2891"/>
    <w:rsid w:val="00604BCE"/>
    <w:rsid w:val="006132CE"/>
    <w:rsid w:val="00620BBA"/>
    <w:rsid w:val="006225B0"/>
    <w:rsid w:val="006247D4"/>
    <w:rsid w:val="00626C17"/>
    <w:rsid w:val="00631875"/>
    <w:rsid w:val="00634A48"/>
    <w:rsid w:val="00634D17"/>
    <w:rsid w:val="006361A4"/>
    <w:rsid w:val="0063682B"/>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41CE"/>
    <w:rsid w:val="006A72FE"/>
    <w:rsid w:val="006B3E84"/>
    <w:rsid w:val="006B3E85"/>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68A0"/>
    <w:rsid w:val="00727763"/>
    <w:rsid w:val="007278C5"/>
    <w:rsid w:val="00737469"/>
    <w:rsid w:val="00740393"/>
    <w:rsid w:val="00742136"/>
    <w:rsid w:val="00744356"/>
    <w:rsid w:val="00745353"/>
    <w:rsid w:val="00750400"/>
    <w:rsid w:val="00763B6D"/>
    <w:rsid w:val="0076568A"/>
    <w:rsid w:val="00765D64"/>
    <w:rsid w:val="00776B13"/>
    <w:rsid w:val="00776D1C"/>
    <w:rsid w:val="00777A7A"/>
    <w:rsid w:val="00780733"/>
    <w:rsid w:val="00780B43"/>
    <w:rsid w:val="00790388"/>
    <w:rsid w:val="00792FF6"/>
    <w:rsid w:val="00794C7C"/>
    <w:rsid w:val="00796D0E"/>
    <w:rsid w:val="007A1867"/>
    <w:rsid w:val="007A2C3B"/>
    <w:rsid w:val="007A7D79"/>
    <w:rsid w:val="007C0FEF"/>
    <w:rsid w:val="007C4EE5"/>
    <w:rsid w:val="007D0B2D"/>
    <w:rsid w:val="007E5206"/>
    <w:rsid w:val="007F1A7F"/>
    <w:rsid w:val="007F20E2"/>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27DCA"/>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903191"/>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600AA"/>
    <w:rsid w:val="00A623FE"/>
    <w:rsid w:val="00A63875"/>
    <w:rsid w:val="00A72534"/>
    <w:rsid w:val="00A75A0E"/>
    <w:rsid w:val="00A809C5"/>
    <w:rsid w:val="00A84140"/>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05C85"/>
    <w:rsid w:val="00B15414"/>
    <w:rsid w:val="00B17273"/>
    <w:rsid w:val="00B17D78"/>
    <w:rsid w:val="00B23B52"/>
    <w:rsid w:val="00B2411F"/>
    <w:rsid w:val="00B25B52"/>
    <w:rsid w:val="00B34220"/>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537A"/>
    <w:rsid w:val="00C45BEB"/>
    <w:rsid w:val="00C50195"/>
    <w:rsid w:val="00C60D0B"/>
    <w:rsid w:val="00C67B51"/>
    <w:rsid w:val="00C72A95"/>
    <w:rsid w:val="00C72C0C"/>
    <w:rsid w:val="00C73CD4"/>
    <w:rsid w:val="00C748F6"/>
    <w:rsid w:val="00C86122"/>
    <w:rsid w:val="00C9697B"/>
    <w:rsid w:val="00CA0F5F"/>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357AF"/>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3439"/>
    <w:rsid w:val="00DE42D9"/>
    <w:rsid w:val="00DE5010"/>
    <w:rsid w:val="00DF0813"/>
    <w:rsid w:val="00DF25BD"/>
    <w:rsid w:val="00E0634B"/>
    <w:rsid w:val="00E11728"/>
    <w:rsid w:val="00E13F2F"/>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A737D"/>
    <w:rsid w:val="00EB33C3"/>
    <w:rsid w:val="00EB424E"/>
    <w:rsid w:val="00EC3846"/>
    <w:rsid w:val="00EC6C31"/>
    <w:rsid w:val="00ED0167"/>
    <w:rsid w:val="00ED1405"/>
    <w:rsid w:val="00ED1EED"/>
    <w:rsid w:val="00EE2300"/>
    <w:rsid w:val="00EE607F"/>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879"/>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C422235-8C2A-4F9C-8CE6-28AA95099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719</Words>
  <Characters>4101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4811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Lane, Arlene L.</cp:lastModifiedBy>
  <cp:revision>4</cp:revision>
  <dcterms:created xsi:type="dcterms:W3CDTF">2018-07-12T13:20:00Z</dcterms:created>
  <dcterms:modified xsi:type="dcterms:W3CDTF">2018-08-08T17:57:00Z</dcterms:modified>
</cp:coreProperties>
</file>