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5" w:rsidRDefault="00405315" w:rsidP="00405315"/>
    <w:p w:rsidR="00405315" w:rsidRDefault="00405315" w:rsidP="00405315">
      <w:pPr>
        <w:rPr>
          <w:b/>
        </w:rPr>
      </w:pPr>
      <w:r w:rsidRPr="00E42948">
        <w:rPr>
          <w:b/>
        </w:rPr>
        <w:t>Section 1175.1325  Renewal</w:t>
      </w:r>
    </w:p>
    <w:p w:rsidR="00405315" w:rsidRDefault="00405315" w:rsidP="00405315">
      <w:pPr>
        <w:rPr>
          <w:b/>
        </w:rPr>
      </w:pPr>
    </w:p>
    <w:p w:rsidR="00405315" w:rsidRDefault="00405315" w:rsidP="00405315">
      <w:r w:rsidRPr="00E42948">
        <w:t>All certificates of registration shall expire on November 30 of even</w:t>
      </w:r>
      <w:r w:rsidR="009F6697">
        <w:t>-</w:t>
      </w:r>
      <w:r w:rsidRPr="00E42948">
        <w:t xml:space="preserve">numbered years. </w:t>
      </w:r>
      <w:r>
        <w:t xml:space="preserve"> </w:t>
      </w:r>
      <w:r w:rsidRPr="00E42948">
        <w:t>A salon or shop may renew the certificate of registration during the 2 months preceding the expiration date by paying the required fee.</w:t>
      </w:r>
    </w:p>
    <w:p w:rsidR="00405315" w:rsidRDefault="00405315" w:rsidP="00405315"/>
    <w:p w:rsidR="000174EB" w:rsidRPr="00093935" w:rsidRDefault="00405315" w:rsidP="00405315">
      <w:pPr>
        <w:ind w:left="720"/>
      </w:pPr>
      <w:r>
        <w:t>(Source:  A</w:t>
      </w:r>
      <w:r w:rsidR="009F6697">
        <w:t>d</w:t>
      </w:r>
      <w:r>
        <w:t xml:space="preserve">ded at 42 Ill. Reg. </w:t>
      </w:r>
      <w:r w:rsidR="00F11AC8">
        <w:t>15159</w:t>
      </w:r>
      <w:r>
        <w:t xml:space="preserve">, effective </w:t>
      </w:r>
      <w:bookmarkStart w:id="0" w:name="_GoBack"/>
      <w:r w:rsidR="00F11AC8">
        <w:t>August 10,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84" w:rsidRDefault="007D2D84">
      <w:r>
        <w:separator/>
      </w:r>
    </w:p>
  </w:endnote>
  <w:endnote w:type="continuationSeparator" w:id="0">
    <w:p w:rsidR="007D2D84" w:rsidRDefault="007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84" w:rsidRDefault="007D2D84">
      <w:r>
        <w:separator/>
      </w:r>
    </w:p>
  </w:footnote>
  <w:footnote w:type="continuationSeparator" w:id="0">
    <w:p w:rsidR="007D2D84" w:rsidRDefault="007D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31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134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D8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69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AC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02C4-C465-4F95-BA68-E94C9E64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2018-07-12T13:19:00Z</dcterms:created>
  <dcterms:modified xsi:type="dcterms:W3CDTF">2018-08-08T15:38:00Z</dcterms:modified>
</cp:coreProperties>
</file>