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FDE8" w14:textId="77777777" w:rsidR="002C6036" w:rsidRDefault="002C6036" w:rsidP="002C6036">
      <w:pPr>
        <w:widowControl w:val="0"/>
        <w:autoSpaceDE w:val="0"/>
        <w:autoSpaceDN w:val="0"/>
        <w:adjustRightInd w:val="0"/>
      </w:pPr>
    </w:p>
    <w:p w14:paraId="6B368B3D" w14:textId="77777777" w:rsidR="002C6036" w:rsidRDefault="002C6036" w:rsidP="002C60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300.230  Use</w:t>
      </w:r>
      <w:proofErr w:type="gramEnd"/>
      <w:r>
        <w:rPr>
          <w:b/>
          <w:bCs/>
        </w:rPr>
        <w:t xml:space="preserve"> of Explosives; Blasting Signs, Warnings, and Access Control</w:t>
      </w:r>
      <w:r>
        <w:t xml:space="preserve"> </w:t>
      </w:r>
    </w:p>
    <w:p w14:paraId="26889AD3" w14:textId="77777777" w:rsidR="002C6036" w:rsidRDefault="002C6036" w:rsidP="002C6036">
      <w:pPr>
        <w:widowControl w:val="0"/>
        <w:autoSpaceDE w:val="0"/>
        <w:autoSpaceDN w:val="0"/>
        <w:adjustRightInd w:val="0"/>
      </w:pPr>
    </w:p>
    <w:p w14:paraId="61A84746" w14:textId="77777777" w:rsidR="002C6036" w:rsidRDefault="002C6036" w:rsidP="002C60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Specifications.  Signs and markers required under this Part shall: </w:t>
      </w:r>
    </w:p>
    <w:p w14:paraId="0FC3323B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4E6AC731" w14:textId="719391FA" w:rsidR="002C6036" w:rsidRDefault="002C6036" w:rsidP="002C60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posted and maintained by the </w:t>
      </w:r>
      <w:r w:rsidR="00E676F1">
        <w:t xml:space="preserve">mine </w:t>
      </w:r>
      <w:r>
        <w:t xml:space="preserve">operator; </w:t>
      </w:r>
    </w:p>
    <w:p w14:paraId="716880C2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51208A23" w14:textId="52A77240" w:rsidR="002C6036" w:rsidRDefault="002C6036" w:rsidP="002C60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of uniform design that can be easily seen and read; and </w:t>
      </w:r>
    </w:p>
    <w:p w14:paraId="68603DB3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4F2BE5D3" w14:textId="77777777" w:rsidR="002C6036" w:rsidRDefault="002C6036" w:rsidP="002C60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made of durable material. </w:t>
      </w:r>
    </w:p>
    <w:p w14:paraId="621CBBC6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035C78E5" w14:textId="77777777" w:rsidR="002C6036" w:rsidRDefault="002C6036" w:rsidP="002C60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Duration of maintenance.  Signs and markers shall be maintained during the conduct of all activities to which they pertain. </w:t>
      </w:r>
    </w:p>
    <w:p w14:paraId="0D969421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64BD6C89" w14:textId="6AC34BAD" w:rsidR="002C6036" w:rsidRDefault="002C6036" w:rsidP="002C60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Blasting signs. The </w:t>
      </w:r>
      <w:r w:rsidR="00E676F1">
        <w:t xml:space="preserve">mine </w:t>
      </w:r>
      <w:r>
        <w:t xml:space="preserve">operator shall: </w:t>
      </w:r>
    </w:p>
    <w:p w14:paraId="51F9A699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71792BD2" w14:textId="4923B3B1" w:rsidR="002C6036" w:rsidRDefault="002C6036" w:rsidP="002C60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676F1">
        <w:t>Display</w:t>
      </w:r>
      <w:r>
        <w:t xml:space="preserve"> blasting </w:t>
      </w:r>
      <w:r w:rsidR="00C11579">
        <w:t>signs</w:t>
      </w:r>
      <w:r>
        <w:t xml:space="preserve"> along the </w:t>
      </w:r>
      <w:r w:rsidR="00E676F1">
        <w:t>perimeter</w:t>
      </w:r>
      <w:r>
        <w:t xml:space="preserve"> of any blasting zone</w:t>
      </w:r>
      <w:r w:rsidR="00E676F1">
        <w:t>.  Signs shall be posted every 500 feet or less;</w:t>
      </w:r>
      <w:r>
        <w:t xml:space="preserve"> and at the point where any other road provides access to the blasting zone; </w:t>
      </w:r>
    </w:p>
    <w:p w14:paraId="50931B3D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3688C80E" w14:textId="237E7C65" w:rsidR="002C6036" w:rsidRDefault="002C6036" w:rsidP="002C60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all entrances to the operation from public roads or highways, place conspicuous </w:t>
      </w:r>
      <w:r w:rsidR="00C11579">
        <w:t>signs</w:t>
      </w:r>
      <w:r>
        <w:t xml:space="preserve"> which indicate explosives are used at the operation and which clearly list and describe the meaning of the audible blast warning and all-clear signals that are in use</w:t>
      </w:r>
      <w:r w:rsidR="00C11579">
        <w:t>;</w:t>
      </w:r>
      <w:r>
        <w:t xml:space="preserve"> </w:t>
      </w:r>
    </w:p>
    <w:p w14:paraId="350C5509" w14:textId="35271216" w:rsidR="00E676F1" w:rsidRDefault="00E676F1" w:rsidP="0079346B">
      <w:pPr>
        <w:widowControl w:val="0"/>
        <w:autoSpaceDE w:val="0"/>
        <w:autoSpaceDN w:val="0"/>
        <w:adjustRightInd w:val="0"/>
      </w:pPr>
    </w:p>
    <w:p w14:paraId="3A53D5D9" w14:textId="231C7559" w:rsidR="00E30B43" w:rsidRDefault="00E676F1" w:rsidP="00E676F1">
      <w:pPr>
        <w:ind w:left="2160" w:hanging="720"/>
      </w:pPr>
      <w:r>
        <w:t>3)</w:t>
      </w:r>
      <w:r>
        <w:tab/>
      </w:r>
      <w:r w:rsidR="00E30B43">
        <w:t>Ensure that the blast site is attended at all times by an authorized person after</w:t>
      </w:r>
      <w:r>
        <w:t xml:space="preserve"> explosive materials or initiating systems are brought to the blast </w:t>
      </w:r>
      <w:r w:rsidR="00E30B43">
        <w:t>location.</w:t>
      </w:r>
    </w:p>
    <w:p w14:paraId="50EB43B1" w14:textId="77777777" w:rsidR="00E30B43" w:rsidRDefault="00E30B43" w:rsidP="0079346B"/>
    <w:p w14:paraId="71AE0AAB" w14:textId="4DA488E5" w:rsidR="00E676F1" w:rsidRDefault="00E30B43" w:rsidP="00E676F1">
      <w:pPr>
        <w:ind w:left="2160" w:hanging="720"/>
      </w:pPr>
      <w:r>
        <w:t>4)</w:t>
      </w:r>
      <w:r>
        <w:tab/>
        <w:t xml:space="preserve">Ensure the area is </w:t>
      </w:r>
      <w:r w:rsidR="00E676F1">
        <w:t xml:space="preserve">barricaded and posted with warning signs, such as </w:t>
      </w:r>
      <w:r w:rsidR="00913C7B">
        <w:t>"</w:t>
      </w:r>
      <w:r w:rsidR="00E676F1">
        <w:t>Danger</w:t>
      </w:r>
      <w:r w:rsidR="00913C7B">
        <w:t>"</w:t>
      </w:r>
      <w:r w:rsidR="00E676F1">
        <w:t xml:space="preserve">, </w:t>
      </w:r>
      <w:r w:rsidR="00913C7B">
        <w:t>"</w:t>
      </w:r>
      <w:r w:rsidR="00E676F1">
        <w:t>Explosives</w:t>
      </w:r>
      <w:r w:rsidR="00913C7B">
        <w:t>"</w:t>
      </w:r>
      <w:r w:rsidR="00E676F1">
        <w:t xml:space="preserve">, or </w:t>
      </w:r>
      <w:r w:rsidR="00913C7B">
        <w:t>"</w:t>
      </w:r>
      <w:r w:rsidR="00E676F1">
        <w:t>Keep Out</w:t>
      </w:r>
      <w:r w:rsidR="00913C7B">
        <w:t>"</w:t>
      </w:r>
      <w:r w:rsidR="00E676F1">
        <w:t>; or flagged against unauthorized entry</w:t>
      </w:r>
      <w:r>
        <w:t xml:space="preserve"> when explosive materials or initiating system are present</w:t>
      </w:r>
      <w:r w:rsidR="00E676F1">
        <w:t>; and</w:t>
      </w:r>
    </w:p>
    <w:p w14:paraId="3CDC4698" w14:textId="77777777" w:rsidR="00E676F1" w:rsidRDefault="00E676F1" w:rsidP="0079346B"/>
    <w:p w14:paraId="36EDAB56" w14:textId="611857DD" w:rsidR="00E676F1" w:rsidRDefault="00E30B43" w:rsidP="00E676F1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E676F1">
        <w:t>)</w:t>
      </w:r>
      <w:r w:rsidR="00E676F1">
        <w:tab/>
        <w:t>Provide a map designating the current blasting zone which must be made available for onsite review and shall also be on file with the Department.</w:t>
      </w:r>
    </w:p>
    <w:p w14:paraId="2056E635" w14:textId="77777777" w:rsidR="00E676F1" w:rsidRDefault="00E676F1" w:rsidP="0079346B">
      <w:pPr>
        <w:widowControl w:val="0"/>
        <w:autoSpaceDE w:val="0"/>
        <w:autoSpaceDN w:val="0"/>
        <w:adjustRightInd w:val="0"/>
      </w:pPr>
    </w:p>
    <w:p w14:paraId="2B6F3517" w14:textId="30A40B6B" w:rsidR="002C6036" w:rsidRDefault="002C6036" w:rsidP="002C60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Warning and all-clear signals of different character or pattern that are audible within the blasting zone shall be given. </w:t>
      </w:r>
    </w:p>
    <w:p w14:paraId="64548F37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1B072559" w14:textId="2F1AA052" w:rsidR="002C6036" w:rsidRDefault="002C6036" w:rsidP="002C603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Access to the blasting </w:t>
      </w:r>
      <w:r w:rsidR="00E676F1">
        <w:t xml:space="preserve">site and blasting </w:t>
      </w:r>
      <w:r>
        <w:t xml:space="preserve">zone shall be controlled to prevent the presence of unauthorized personnel during blasting until an authorized representative of the operator has reasonably determined: </w:t>
      </w:r>
    </w:p>
    <w:p w14:paraId="7C307E2D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6B65830D" w14:textId="338060A7" w:rsidR="002C6036" w:rsidRDefault="002C6036" w:rsidP="002C60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no unusual circumstances, such as undetonated charges, exist; and </w:t>
      </w:r>
    </w:p>
    <w:p w14:paraId="3061698F" w14:textId="77777777" w:rsidR="004C042E" w:rsidRDefault="004C042E" w:rsidP="0079346B">
      <w:pPr>
        <w:widowControl w:val="0"/>
        <w:autoSpaceDE w:val="0"/>
        <w:autoSpaceDN w:val="0"/>
        <w:adjustRightInd w:val="0"/>
      </w:pPr>
    </w:p>
    <w:p w14:paraId="241B52B7" w14:textId="77777777" w:rsidR="002C6036" w:rsidRDefault="002C6036" w:rsidP="002C60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That access to and travel in or through the area can be safely resumed. </w:t>
      </w:r>
    </w:p>
    <w:p w14:paraId="4741000F" w14:textId="77777777" w:rsidR="002C6036" w:rsidRDefault="002C6036" w:rsidP="0079346B">
      <w:pPr>
        <w:widowControl w:val="0"/>
        <w:autoSpaceDE w:val="0"/>
        <w:autoSpaceDN w:val="0"/>
        <w:adjustRightInd w:val="0"/>
      </w:pPr>
    </w:p>
    <w:p w14:paraId="23AC2787" w14:textId="415C8878" w:rsidR="002C6036" w:rsidRDefault="00E676F1" w:rsidP="002C6036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0F6D68">
        <w:t>8</w:t>
      </w:r>
      <w:r w:rsidRPr="00FD1AD2">
        <w:t xml:space="preserve"> Ill. Reg. </w:t>
      </w:r>
      <w:r w:rsidR="00886F58">
        <w:t>9650</w:t>
      </w:r>
      <w:r w:rsidRPr="00FD1AD2">
        <w:t xml:space="preserve">, effective </w:t>
      </w:r>
      <w:r w:rsidR="00886F58">
        <w:t>June 24, 2024</w:t>
      </w:r>
      <w:r w:rsidRPr="00FD1AD2">
        <w:t>)</w:t>
      </w:r>
    </w:p>
    <w:sectPr w:rsidR="002C6036" w:rsidSect="002C6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036"/>
    <w:rsid w:val="000A7213"/>
    <w:rsid w:val="000F6D68"/>
    <w:rsid w:val="002C6036"/>
    <w:rsid w:val="003D0B2E"/>
    <w:rsid w:val="004C042E"/>
    <w:rsid w:val="005C3366"/>
    <w:rsid w:val="0079346B"/>
    <w:rsid w:val="00886F58"/>
    <w:rsid w:val="00913C7B"/>
    <w:rsid w:val="00955BCA"/>
    <w:rsid w:val="00B87CAC"/>
    <w:rsid w:val="00BE4DCA"/>
    <w:rsid w:val="00C11579"/>
    <w:rsid w:val="00E30B43"/>
    <w:rsid w:val="00E676F1"/>
    <w:rsid w:val="00E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8A134"/>
  <w15:docId w15:val="{E0BD43C5-E473-44FE-A10F-2FC86AE4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2024-05-16T16:43:00Z</dcterms:created>
  <dcterms:modified xsi:type="dcterms:W3CDTF">2024-07-04T00:42:00Z</dcterms:modified>
</cp:coreProperties>
</file>