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81" w:rsidRDefault="00583981" w:rsidP="0058398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83981" w:rsidRDefault="00583981" w:rsidP="00583981">
      <w:pPr>
        <w:widowControl w:val="0"/>
        <w:autoSpaceDE w:val="0"/>
        <w:autoSpaceDN w:val="0"/>
        <w:adjustRightInd w:val="0"/>
        <w:ind w:left="1440" w:hanging="1440"/>
      </w:pPr>
      <w:r>
        <w:t>350.100</w:t>
      </w:r>
      <w:r>
        <w:tab/>
        <w:t xml:space="preserve">Authority and Purpose </w:t>
      </w:r>
    </w:p>
    <w:p w:rsidR="00583981" w:rsidRDefault="00583981" w:rsidP="00583981">
      <w:pPr>
        <w:widowControl w:val="0"/>
        <w:autoSpaceDE w:val="0"/>
        <w:autoSpaceDN w:val="0"/>
        <w:adjustRightInd w:val="0"/>
        <w:ind w:left="1440" w:hanging="1440"/>
      </w:pPr>
      <w:r>
        <w:t>350.105</w:t>
      </w:r>
      <w:r>
        <w:tab/>
        <w:t xml:space="preserve">Definitions </w:t>
      </w:r>
    </w:p>
    <w:p w:rsidR="00583981" w:rsidRDefault="00583981" w:rsidP="00583981">
      <w:pPr>
        <w:widowControl w:val="0"/>
        <w:autoSpaceDE w:val="0"/>
        <w:autoSpaceDN w:val="0"/>
        <w:adjustRightInd w:val="0"/>
        <w:ind w:left="1440" w:hanging="1440"/>
      </w:pPr>
      <w:r>
        <w:t>350.110</w:t>
      </w:r>
      <w:r>
        <w:tab/>
        <w:t xml:space="preserve">Legal Services Without Charge </w:t>
      </w:r>
    </w:p>
    <w:p w:rsidR="00583981" w:rsidRDefault="00583981" w:rsidP="00583981">
      <w:pPr>
        <w:widowControl w:val="0"/>
        <w:autoSpaceDE w:val="0"/>
        <w:autoSpaceDN w:val="0"/>
        <w:adjustRightInd w:val="0"/>
        <w:ind w:left="1440" w:hanging="1440"/>
      </w:pPr>
      <w:r>
        <w:t>350.115</w:t>
      </w:r>
      <w:r>
        <w:tab/>
        <w:t xml:space="preserve">Fees for Legal Services </w:t>
      </w:r>
    </w:p>
    <w:p w:rsidR="00583981" w:rsidRDefault="00583981" w:rsidP="00583981">
      <w:pPr>
        <w:widowControl w:val="0"/>
        <w:autoSpaceDE w:val="0"/>
        <w:autoSpaceDN w:val="0"/>
        <w:adjustRightInd w:val="0"/>
        <w:ind w:left="1440" w:hanging="1440"/>
      </w:pPr>
      <w:r>
        <w:t>350.120</w:t>
      </w:r>
      <w:r>
        <w:tab/>
        <w:t xml:space="preserve">Sliding Fee Schedule (See Appendix A) </w:t>
      </w:r>
    </w:p>
    <w:p w:rsidR="00583981" w:rsidRDefault="00583981" w:rsidP="00583981">
      <w:pPr>
        <w:widowControl w:val="0"/>
        <w:autoSpaceDE w:val="0"/>
        <w:autoSpaceDN w:val="0"/>
        <w:adjustRightInd w:val="0"/>
        <w:ind w:left="1440" w:hanging="1440"/>
      </w:pPr>
      <w:r>
        <w:t>350.125</w:t>
      </w:r>
      <w:r>
        <w:tab/>
        <w:t xml:space="preserve">Maximum Fees </w:t>
      </w:r>
    </w:p>
    <w:p w:rsidR="00583981" w:rsidRDefault="00583981" w:rsidP="00583981">
      <w:pPr>
        <w:widowControl w:val="0"/>
        <w:autoSpaceDE w:val="0"/>
        <w:autoSpaceDN w:val="0"/>
        <w:adjustRightInd w:val="0"/>
        <w:ind w:left="1440" w:hanging="1440"/>
      </w:pPr>
      <w:r>
        <w:t>350.130</w:t>
      </w:r>
      <w:r>
        <w:tab/>
        <w:t xml:space="preserve">Postponement of Fee Payment </w:t>
      </w:r>
    </w:p>
    <w:p w:rsidR="00583981" w:rsidRDefault="00583981" w:rsidP="00583981">
      <w:pPr>
        <w:widowControl w:val="0"/>
        <w:autoSpaceDE w:val="0"/>
        <w:autoSpaceDN w:val="0"/>
        <w:adjustRightInd w:val="0"/>
        <w:ind w:left="1440" w:hanging="1440"/>
      </w:pPr>
      <w:r>
        <w:t>350.135</w:t>
      </w:r>
      <w:r>
        <w:tab/>
        <w:t xml:space="preserve">Payment of Fees </w:t>
      </w:r>
    </w:p>
    <w:p w:rsidR="00583981" w:rsidRDefault="00DF219B" w:rsidP="00DF219B">
      <w:pPr>
        <w:widowControl w:val="0"/>
        <w:autoSpaceDE w:val="0"/>
        <w:autoSpaceDN w:val="0"/>
        <w:adjustRightInd w:val="0"/>
        <w:ind w:left="2907" w:hanging="2907"/>
      </w:pPr>
      <w:r>
        <w:t>350.</w:t>
      </w:r>
      <w:r w:rsidR="00583981">
        <w:t>APPENDIX A</w:t>
      </w:r>
      <w:r w:rsidR="00583981">
        <w:tab/>
        <w:t xml:space="preserve">Sliding Fee Schedule for Legal Services </w:t>
      </w:r>
    </w:p>
    <w:sectPr w:rsidR="00583981" w:rsidSect="005839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981"/>
    <w:rsid w:val="001E15D3"/>
    <w:rsid w:val="00583981"/>
    <w:rsid w:val="00AB0B65"/>
    <w:rsid w:val="00DF219B"/>
    <w:rsid w:val="00F4573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