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C8" w:rsidRDefault="00843BC8" w:rsidP="00843B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3BC8" w:rsidRDefault="00843BC8" w:rsidP="00843BC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132.155  Family </w:t>
      </w:r>
      <w:r w:rsidR="00583650">
        <w:rPr>
          <w:b/>
          <w:bCs/>
        </w:rPr>
        <w:t>I</w:t>
      </w:r>
      <w:r>
        <w:rPr>
          <w:b/>
          <w:bCs/>
        </w:rPr>
        <w:t xml:space="preserve">ntervention, </w:t>
      </w:r>
      <w:r w:rsidR="00583650">
        <w:rPr>
          <w:b/>
          <w:bCs/>
        </w:rPr>
        <w:t>S</w:t>
      </w:r>
      <w:r>
        <w:rPr>
          <w:b/>
          <w:bCs/>
        </w:rPr>
        <w:t xml:space="preserve">tabilization and </w:t>
      </w:r>
      <w:r w:rsidR="00583650">
        <w:rPr>
          <w:b/>
          <w:bCs/>
        </w:rPr>
        <w:t>R</w:t>
      </w:r>
      <w:r>
        <w:rPr>
          <w:b/>
          <w:bCs/>
        </w:rPr>
        <w:t xml:space="preserve">eunification </w:t>
      </w:r>
      <w:r w:rsidR="00583650">
        <w:rPr>
          <w:b/>
          <w:bCs/>
        </w:rPr>
        <w:t>S</w:t>
      </w:r>
      <w:r>
        <w:rPr>
          <w:b/>
          <w:bCs/>
        </w:rPr>
        <w:t>ervices</w:t>
      </w:r>
      <w:r>
        <w:t xml:space="preserve"> </w:t>
      </w:r>
      <w:r w:rsidR="009E02F8" w:rsidRPr="009E02F8">
        <w:rPr>
          <w:b/>
        </w:rPr>
        <w:t>(Repealed)</w:t>
      </w:r>
    </w:p>
    <w:p w:rsidR="00843BC8" w:rsidRDefault="00843BC8" w:rsidP="00843BC8">
      <w:pPr>
        <w:widowControl w:val="0"/>
        <w:autoSpaceDE w:val="0"/>
        <w:autoSpaceDN w:val="0"/>
        <w:adjustRightInd w:val="0"/>
      </w:pPr>
    </w:p>
    <w:p w:rsidR="009E02F8" w:rsidRDefault="009E02F8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64352D">
        <w:t>11723</w:t>
      </w:r>
      <w:r w:rsidRPr="00D55B37">
        <w:t xml:space="preserve">, effective </w:t>
      </w:r>
      <w:r w:rsidR="0064352D">
        <w:t>August 1, 2004</w:t>
      </w:r>
      <w:r w:rsidRPr="00D55B37">
        <w:t>)</w:t>
      </w:r>
    </w:p>
    <w:sectPr w:rsidR="009E02F8" w:rsidSect="00843B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3BC8"/>
    <w:rsid w:val="000F2A7B"/>
    <w:rsid w:val="001653D1"/>
    <w:rsid w:val="002E3216"/>
    <w:rsid w:val="002E7BB0"/>
    <w:rsid w:val="00372850"/>
    <w:rsid w:val="00583650"/>
    <w:rsid w:val="005C3366"/>
    <w:rsid w:val="00613227"/>
    <w:rsid w:val="0064352D"/>
    <w:rsid w:val="00843BC8"/>
    <w:rsid w:val="009E02F8"/>
    <w:rsid w:val="00AA7F5A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E0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E0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