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44" w:rsidRDefault="00762C44" w:rsidP="00762C44">
      <w:pPr>
        <w:widowControl w:val="0"/>
        <w:autoSpaceDE w:val="0"/>
        <w:autoSpaceDN w:val="0"/>
        <w:adjustRightInd w:val="0"/>
      </w:pPr>
    </w:p>
    <w:p w:rsidR="00762C44" w:rsidRDefault="00762C44" w:rsidP="00762C4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132.95  Utilization </w:t>
      </w:r>
      <w:r w:rsidR="007277F8">
        <w:rPr>
          <w:b/>
          <w:bCs/>
        </w:rPr>
        <w:t>Review</w:t>
      </w:r>
      <w:r>
        <w:t xml:space="preserve"> </w:t>
      </w:r>
    </w:p>
    <w:p w:rsidR="00160C37" w:rsidRDefault="00160C37" w:rsidP="00762C44">
      <w:pPr>
        <w:widowControl w:val="0"/>
        <w:autoSpaceDE w:val="0"/>
        <w:autoSpaceDN w:val="0"/>
        <w:adjustRightInd w:val="0"/>
      </w:pPr>
    </w:p>
    <w:p w:rsidR="00762C44" w:rsidRDefault="007277F8" w:rsidP="00762C44">
      <w:pPr>
        <w:widowControl w:val="0"/>
        <w:autoSpaceDE w:val="0"/>
        <w:autoSpaceDN w:val="0"/>
        <w:adjustRightInd w:val="0"/>
      </w:pPr>
      <w:r>
        <w:t>The provider shall have</w:t>
      </w:r>
      <w:r w:rsidR="00762C44">
        <w:t xml:space="preserve"> a written utilization review (UR) plan and ongoing </w:t>
      </w:r>
      <w:r w:rsidR="00160C37">
        <w:t>assessment of</w:t>
      </w:r>
      <w:r w:rsidR="00762C44">
        <w:t xml:space="preserve"> the </w:t>
      </w:r>
      <w:r w:rsidR="00160C37">
        <w:t xml:space="preserve">medical necessity of </w:t>
      </w:r>
      <w:r w:rsidR="00762C44">
        <w:t xml:space="preserve">Medicaid community mental health services, </w:t>
      </w:r>
      <w:r w:rsidR="00160C37">
        <w:t xml:space="preserve">including the </w:t>
      </w:r>
      <w:r w:rsidR="00762C44">
        <w:t xml:space="preserve">intensity/level of services and continued </w:t>
      </w:r>
      <w:r w:rsidR="00160C37">
        <w:t xml:space="preserve">need for each </w:t>
      </w:r>
      <w:r w:rsidR="00F20665">
        <w:t>service</w:t>
      </w:r>
      <w:r>
        <w:t xml:space="preserve"> for the client</w:t>
      </w:r>
      <w:r w:rsidR="00762C44">
        <w:t xml:space="preserve">. </w:t>
      </w:r>
      <w:r w:rsidR="00745468">
        <w:t xml:space="preserve"> </w:t>
      </w:r>
      <w:r w:rsidR="00762C44">
        <w:t xml:space="preserve">The written UR plan shall address: </w:t>
      </w:r>
    </w:p>
    <w:p w:rsidR="009A3C5C" w:rsidRDefault="009A3C5C" w:rsidP="00762C44">
      <w:pPr>
        <w:widowControl w:val="0"/>
        <w:autoSpaceDE w:val="0"/>
        <w:autoSpaceDN w:val="0"/>
        <w:adjustRightInd w:val="0"/>
      </w:pPr>
    </w:p>
    <w:p w:rsidR="00160C37" w:rsidRDefault="00762C44" w:rsidP="00160C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60C37">
        <w:t>A review of medical necessity or that services are medically necessary</w:t>
      </w:r>
      <w:r w:rsidR="00AB24FF">
        <w:t>,</w:t>
      </w:r>
      <w:r w:rsidR="00160C37">
        <w:t xml:space="preserve"> as determined by:  </w:t>
      </w:r>
    </w:p>
    <w:p w:rsidR="00160C37" w:rsidRDefault="00160C37" w:rsidP="00160C37">
      <w:pPr>
        <w:widowControl w:val="0"/>
        <w:autoSpaceDE w:val="0"/>
        <w:autoSpaceDN w:val="0"/>
        <w:adjustRightInd w:val="0"/>
        <w:ind w:left="1440" w:hanging="720"/>
      </w:pPr>
    </w:p>
    <w:p w:rsidR="00160C37" w:rsidRDefault="00160C37" w:rsidP="00160C37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The definition of medical necessity in this Part;</w:t>
      </w:r>
    </w:p>
    <w:p w:rsidR="00160C37" w:rsidRDefault="00160C37" w:rsidP="00160C37">
      <w:pPr>
        <w:widowControl w:val="0"/>
        <w:autoSpaceDE w:val="0"/>
        <w:autoSpaceDN w:val="0"/>
        <w:adjustRightInd w:val="0"/>
        <w:ind w:left="1440"/>
      </w:pPr>
    </w:p>
    <w:p w:rsidR="00160C37" w:rsidRDefault="00160C37" w:rsidP="00160C37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>The type, severity and chronicity of the client's symptoms;</w:t>
      </w:r>
    </w:p>
    <w:p w:rsidR="00160C37" w:rsidRDefault="00160C37" w:rsidP="00160C37">
      <w:pPr>
        <w:widowControl w:val="0"/>
        <w:autoSpaceDE w:val="0"/>
        <w:autoSpaceDN w:val="0"/>
        <w:adjustRightInd w:val="0"/>
        <w:ind w:left="1440"/>
      </w:pPr>
    </w:p>
    <w:p w:rsidR="00160C37" w:rsidRDefault="00160C37" w:rsidP="00160C37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>The severity of impairment in the client's role functioning;</w:t>
      </w:r>
    </w:p>
    <w:p w:rsidR="00160C37" w:rsidRDefault="00160C37" w:rsidP="00160C37">
      <w:pPr>
        <w:widowControl w:val="0"/>
        <w:autoSpaceDE w:val="0"/>
        <w:autoSpaceDN w:val="0"/>
        <w:adjustRightInd w:val="0"/>
        <w:ind w:left="1440"/>
      </w:pPr>
    </w:p>
    <w:p w:rsidR="00160C37" w:rsidRDefault="00160C37" w:rsidP="00160C3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risks that a client's symptoms or level of role functioning pose to the safety of the client or to others with whom the client interacts;</w:t>
      </w:r>
    </w:p>
    <w:p w:rsidR="00160C37" w:rsidRDefault="00160C37" w:rsidP="00160C37">
      <w:pPr>
        <w:widowControl w:val="0"/>
        <w:autoSpaceDE w:val="0"/>
        <w:autoSpaceDN w:val="0"/>
        <w:adjustRightInd w:val="0"/>
        <w:ind w:left="1440"/>
      </w:pPr>
    </w:p>
    <w:p w:rsidR="00160C37" w:rsidRDefault="00160C37" w:rsidP="00160C3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expected short-term and long-term outcome of each service needed by the client;</w:t>
      </w:r>
      <w:r w:rsidR="00A75542">
        <w:t xml:space="preserve"> and</w:t>
      </w:r>
    </w:p>
    <w:p w:rsidR="00160C37" w:rsidRDefault="00160C37" w:rsidP="00160C37">
      <w:pPr>
        <w:widowControl w:val="0"/>
        <w:autoSpaceDE w:val="0"/>
        <w:autoSpaceDN w:val="0"/>
        <w:adjustRightInd w:val="0"/>
        <w:ind w:left="1440"/>
      </w:pPr>
    </w:p>
    <w:p w:rsidR="00160C37" w:rsidRDefault="00160C37" w:rsidP="00160C3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Progress made in response to treatment, if the client is currently receiving treatment; </w:t>
      </w:r>
    </w:p>
    <w:p w:rsidR="00160C37" w:rsidRDefault="00160C37" w:rsidP="00160C37">
      <w:pPr>
        <w:widowControl w:val="0"/>
        <w:autoSpaceDE w:val="0"/>
        <w:autoSpaceDN w:val="0"/>
        <w:adjustRightInd w:val="0"/>
        <w:ind w:left="1440"/>
      </w:pPr>
    </w:p>
    <w:p w:rsidR="00762C44" w:rsidRDefault="00160C37" w:rsidP="00762C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62C44">
        <w:t>The methods and procedures for performing and recording individual case reviews</w:t>
      </w:r>
      <w:r w:rsidR="007277F8">
        <w:t xml:space="preserve"> by persons not involved in providing services to the clients whose records are reviewed</w:t>
      </w:r>
      <w:r w:rsidR="00762C44">
        <w:t xml:space="preserve">; </w:t>
      </w:r>
    </w:p>
    <w:p w:rsidR="009A3C5C" w:rsidRDefault="009A3C5C" w:rsidP="00762C44">
      <w:pPr>
        <w:widowControl w:val="0"/>
        <w:autoSpaceDE w:val="0"/>
        <w:autoSpaceDN w:val="0"/>
        <w:adjustRightInd w:val="0"/>
        <w:ind w:left="1440" w:hanging="720"/>
      </w:pPr>
    </w:p>
    <w:p w:rsidR="00762C44" w:rsidRDefault="00160C37" w:rsidP="00762C4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62C44">
        <w:t>)</w:t>
      </w:r>
      <w:r w:rsidR="00762C44">
        <w:tab/>
        <w:t>The authority and functions of the individual case review designated unit</w:t>
      </w:r>
      <w:r w:rsidR="007277F8">
        <w:t>, which may be</w:t>
      </w:r>
      <w:r w:rsidR="00762C44">
        <w:t xml:space="preserve">: </w:t>
      </w:r>
    </w:p>
    <w:p w:rsidR="009A3C5C" w:rsidRDefault="009A3C5C" w:rsidP="00762C44">
      <w:pPr>
        <w:widowControl w:val="0"/>
        <w:autoSpaceDE w:val="0"/>
        <w:autoSpaceDN w:val="0"/>
        <w:adjustRightInd w:val="0"/>
        <w:ind w:left="2160" w:hanging="720"/>
      </w:pPr>
    </w:p>
    <w:p w:rsidR="00762C44" w:rsidRDefault="00762C44" w:rsidP="00762C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representative </w:t>
      </w:r>
      <w:r w:rsidR="007277F8">
        <w:t xml:space="preserve">committee, chaired by a </w:t>
      </w:r>
      <w:r w:rsidR="00BF1DF3">
        <w:t>Q</w:t>
      </w:r>
      <w:r w:rsidR="007277F8">
        <w:t>MHP, and including</w:t>
      </w:r>
      <w:r>
        <w:t xml:space="preserve"> QMHPs, MHPs, </w:t>
      </w:r>
      <w:r w:rsidR="007277F8">
        <w:t xml:space="preserve">and </w:t>
      </w:r>
      <w:r>
        <w:t>RSAs</w:t>
      </w:r>
      <w:r w:rsidR="00BF1DF3">
        <w:t>;</w:t>
      </w:r>
      <w:r w:rsidR="007C7616">
        <w:t xml:space="preserve"> </w:t>
      </w:r>
      <w:r>
        <w:t xml:space="preserve">or </w:t>
      </w:r>
    </w:p>
    <w:p w:rsidR="009A3C5C" w:rsidRDefault="009A3C5C" w:rsidP="00762C44">
      <w:pPr>
        <w:widowControl w:val="0"/>
        <w:autoSpaceDE w:val="0"/>
        <w:autoSpaceDN w:val="0"/>
        <w:adjustRightInd w:val="0"/>
        <w:ind w:left="2160" w:hanging="720"/>
      </w:pPr>
    </w:p>
    <w:p w:rsidR="00762C44" w:rsidRDefault="00762C44" w:rsidP="00762C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QMHP</w:t>
      </w:r>
      <w:r w:rsidR="00BF1DF3">
        <w:t>;</w:t>
      </w:r>
      <w:r>
        <w:t xml:space="preserve"> </w:t>
      </w:r>
    </w:p>
    <w:p w:rsidR="009A3C5C" w:rsidRDefault="009A3C5C" w:rsidP="00762C44">
      <w:pPr>
        <w:widowControl w:val="0"/>
        <w:autoSpaceDE w:val="0"/>
        <w:autoSpaceDN w:val="0"/>
        <w:adjustRightInd w:val="0"/>
        <w:ind w:left="1440" w:hanging="720"/>
      </w:pPr>
    </w:p>
    <w:p w:rsidR="00762C44" w:rsidRDefault="00160C37" w:rsidP="00762C44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62C44">
        <w:t>)</w:t>
      </w:r>
      <w:r w:rsidR="00762C44">
        <w:tab/>
        <w:t xml:space="preserve">Procedures describing the method for selecting cases for quarterly case review and the procedures for reviewing 10 percent of the clients served under this Part annually; </w:t>
      </w:r>
    </w:p>
    <w:p w:rsidR="009A3C5C" w:rsidRDefault="009A3C5C" w:rsidP="00762C44">
      <w:pPr>
        <w:widowControl w:val="0"/>
        <w:autoSpaceDE w:val="0"/>
        <w:autoSpaceDN w:val="0"/>
        <w:adjustRightInd w:val="0"/>
        <w:ind w:left="1440" w:hanging="720"/>
      </w:pPr>
    </w:p>
    <w:p w:rsidR="00762C44" w:rsidRDefault="00160C37" w:rsidP="00762C44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762C44">
        <w:t>)</w:t>
      </w:r>
      <w:r w:rsidR="00762C44">
        <w:tab/>
        <w:t xml:space="preserve">Procedures to ensure that the review includes and summarizes the client's progress over the previous 90 days; </w:t>
      </w:r>
    </w:p>
    <w:p w:rsidR="009A3C5C" w:rsidRDefault="009A3C5C" w:rsidP="00762C44">
      <w:pPr>
        <w:widowControl w:val="0"/>
        <w:autoSpaceDE w:val="0"/>
        <w:autoSpaceDN w:val="0"/>
        <w:adjustRightInd w:val="0"/>
        <w:ind w:left="1440" w:hanging="720"/>
      </w:pPr>
    </w:p>
    <w:p w:rsidR="00160C37" w:rsidRDefault="00160C37" w:rsidP="00762C4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Procedures to ensure that the review includes and summarizes the client's involvement in service planning and provision over the previous 90 days;</w:t>
      </w:r>
    </w:p>
    <w:p w:rsidR="00160C37" w:rsidRDefault="00160C37" w:rsidP="00762C44">
      <w:pPr>
        <w:widowControl w:val="0"/>
        <w:autoSpaceDE w:val="0"/>
        <w:autoSpaceDN w:val="0"/>
        <w:adjustRightInd w:val="0"/>
        <w:ind w:left="1440" w:hanging="720"/>
      </w:pPr>
    </w:p>
    <w:p w:rsidR="00762C44" w:rsidRDefault="00160C37" w:rsidP="00762C44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762C44">
        <w:t>)</w:t>
      </w:r>
      <w:r w:rsidR="00762C44">
        <w:tab/>
        <w:t xml:space="preserve">Policies and procedures for documenting and reporting individual case reviews findings, determinations and recommendations to the supervising QMHP and, if applicable, the billing department; </w:t>
      </w:r>
    </w:p>
    <w:p w:rsidR="009A3C5C" w:rsidRDefault="009A3C5C" w:rsidP="00762C44">
      <w:pPr>
        <w:widowControl w:val="0"/>
        <w:autoSpaceDE w:val="0"/>
        <w:autoSpaceDN w:val="0"/>
        <w:adjustRightInd w:val="0"/>
        <w:ind w:left="1440" w:hanging="720"/>
      </w:pPr>
    </w:p>
    <w:p w:rsidR="00762C44" w:rsidRDefault="00160C37" w:rsidP="00762C44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762C44">
        <w:t>)</w:t>
      </w:r>
      <w:r w:rsidR="00762C44">
        <w:tab/>
        <w:t xml:space="preserve">Procedures for appeal by clients and staff affected by the UR decisions with which they disagree; </w:t>
      </w:r>
    </w:p>
    <w:p w:rsidR="009A3C5C" w:rsidRDefault="009A3C5C" w:rsidP="00762C44">
      <w:pPr>
        <w:widowControl w:val="0"/>
        <w:autoSpaceDE w:val="0"/>
        <w:autoSpaceDN w:val="0"/>
        <w:adjustRightInd w:val="0"/>
        <w:ind w:left="1440" w:hanging="720"/>
      </w:pPr>
    </w:p>
    <w:p w:rsidR="00762C44" w:rsidRDefault="00160C37" w:rsidP="00762C44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762C44">
        <w:t>)</w:t>
      </w:r>
      <w:r w:rsidR="00762C44">
        <w:tab/>
        <w:t>Provisions for ensuring confidentiality of individual case reviews, determinations, results and/or recommendations in accordance with the Confidentiality Act</w:t>
      </w:r>
      <w:r w:rsidR="001559C4">
        <w:t xml:space="preserve"> and HIPAA</w:t>
      </w:r>
      <w:r w:rsidR="00762C44">
        <w:t xml:space="preserve">; and </w:t>
      </w:r>
    </w:p>
    <w:p w:rsidR="009A3C5C" w:rsidRPr="00160C37" w:rsidRDefault="009A3C5C" w:rsidP="00160C37"/>
    <w:p w:rsidR="00762C44" w:rsidRPr="00160C37" w:rsidRDefault="00160C37" w:rsidP="00160C37">
      <w:pPr>
        <w:ind w:firstLine="720"/>
      </w:pPr>
      <w:r>
        <w:t>j)</w:t>
      </w:r>
      <w:r w:rsidR="001A12B9">
        <w:tab/>
      </w:r>
      <w:r w:rsidR="00762C44" w:rsidRPr="00160C37">
        <w:t xml:space="preserve">Procedures for following up on case review recommendations. </w:t>
      </w:r>
    </w:p>
    <w:p w:rsidR="001559C4" w:rsidRDefault="001559C4" w:rsidP="001559C4">
      <w:pPr>
        <w:widowControl w:val="0"/>
        <w:autoSpaceDE w:val="0"/>
        <w:autoSpaceDN w:val="0"/>
        <w:adjustRightInd w:val="0"/>
      </w:pPr>
    </w:p>
    <w:p w:rsidR="00CE6714" w:rsidRPr="00D55B37" w:rsidRDefault="00225C8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B24E2D">
        <w:t>18582</w:t>
      </w:r>
      <w:r w:rsidRPr="00D55B37">
        <w:t xml:space="preserve">, effective </w:t>
      </w:r>
      <w:bookmarkStart w:id="0" w:name="_GoBack"/>
      <w:r w:rsidR="00B24E2D">
        <w:t>December 13, 2012</w:t>
      </w:r>
      <w:bookmarkEnd w:id="0"/>
      <w:r w:rsidRPr="00D55B37">
        <w:t>)</w:t>
      </w:r>
    </w:p>
    <w:sectPr w:rsidR="00CE6714" w:rsidRPr="00D55B37" w:rsidSect="00762C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87B8A"/>
    <w:multiLevelType w:val="hybridMultilevel"/>
    <w:tmpl w:val="7E9C9342"/>
    <w:lvl w:ilvl="0" w:tplc="5E3EF902">
      <w:start w:val="8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C44"/>
    <w:rsid w:val="0000699A"/>
    <w:rsid w:val="000F46ED"/>
    <w:rsid w:val="001559C4"/>
    <w:rsid w:val="00160C37"/>
    <w:rsid w:val="00171F8D"/>
    <w:rsid w:val="001A12B9"/>
    <w:rsid w:val="00225C89"/>
    <w:rsid w:val="003A3199"/>
    <w:rsid w:val="00432E40"/>
    <w:rsid w:val="005C3366"/>
    <w:rsid w:val="005F093A"/>
    <w:rsid w:val="0062033A"/>
    <w:rsid w:val="007277F8"/>
    <w:rsid w:val="00745468"/>
    <w:rsid w:val="00762C44"/>
    <w:rsid w:val="00763082"/>
    <w:rsid w:val="007C7616"/>
    <w:rsid w:val="007F431E"/>
    <w:rsid w:val="00991F25"/>
    <w:rsid w:val="009A3C5C"/>
    <w:rsid w:val="009B3B09"/>
    <w:rsid w:val="00A75542"/>
    <w:rsid w:val="00AB24FF"/>
    <w:rsid w:val="00AD4C69"/>
    <w:rsid w:val="00B24E2D"/>
    <w:rsid w:val="00B74ABA"/>
    <w:rsid w:val="00BF1DF3"/>
    <w:rsid w:val="00CE6714"/>
    <w:rsid w:val="00DC6093"/>
    <w:rsid w:val="00F2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77F8"/>
  </w:style>
  <w:style w:type="paragraph" w:customStyle="1" w:styleId="JCARMainSourceNote">
    <w:name w:val="JCAR Main Source Note"/>
    <w:basedOn w:val="Normal"/>
    <w:rsid w:val="00155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77F8"/>
  </w:style>
  <w:style w:type="paragraph" w:customStyle="1" w:styleId="JCARMainSourceNote">
    <w:name w:val="JCAR Main Source Note"/>
    <w:basedOn w:val="Normal"/>
    <w:rsid w:val="0015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Sabo, Cheryl E.</cp:lastModifiedBy>
  <cp:revision>4</cp:revision>
  <dcterms:created xsi:type="dcterms:W3CDTF">2012-12-18T22:59:00Z</dcterms:created>
  <dcterms:modified xsi:type="dcterms:W3CDTF">2012-12-21T21:01:00Z</dcterms:modified>
</cp:coreProperties>
</file>