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BB" w:rsidRDefault="003E7CBB" w:rsidP="003E7C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7CBB" w:rsidRDefault="003E7CBB" w:rsidP="003E7CBB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3E7CBB" w:rsidRDefault="003E7CBB" w:rsidP="003E7CBB">
      <w:pPr>
        <w:widowControl w:val="0"/>
        <w:autoSpaceDE w:val="0"/>
        <w:autoSpaceDN w:val="0"/>
        <w:adjustRightInd w:val="0"/>
        <w:jc w:val="center"/>
      </w:pPr>
      <w:r>
        <w:t>MEDICAID HOME AND COMMUNITY-BASED SERVICES WAIVER PROGRAM FOR</w:t>
      </w:r>
    </w:p>
    <w:p w:rsidR="003E7CBB" w:rsidRDefault="003E7CBB" w:rsidP="003E7CBB">
      <w:pPr>
        <w:widowControl w:val="0"/>
        <w:autoSpaceDE w:val="0"/>
        <w:autoSpaceDN w:val="0"/>
        <w:adjustRightInd w:val="0"/>
        <w:jc w:val="center"/>
      </w:pPr>
      <w:r>
        <w:t>INDIVIDUALS WITH DEVELOPMENTAL DISABILITIES</w:t>
      </w:r>
    </w:p>
    <w:p w:rsidR="003E7CBB" w:rsidRDefault="003E7CBB" w:rsidP="003E7CBB">
      <w:pPr>
        <w:widowControl w:val="0"/>
        <w:autoSpaceDE w:val="0"/>
        <w:autoSpaceDN w:val="0"/>
        <w:adjustRightInd w:val="0"/>
      </w:pPr>
    </w:p>
    <w:sectPr w:rsidR="003E7CBB" w:rsidSect="003E7C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CBB"/>
    <w:rsid w:val="003D4900"/>
    <w:rsid w:val="003E7CBB"/>
    <w:rsid w:val="005C3366"/>
    <w:rsid w:val="00A34938"/>
    <w:rsid w:val="00C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