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E15" w14:textId="77777777" w:rsidR="00562F14" w:rsidRDefault="00562F14" w:rsidP="006E54BE">
      <w:pPr>
        <w:widowControl w:val="0"/>
        <w:autoSpaceDE w:val="0"/>
        <w:autoSpaceDN w:val="0"/>
        <w:adjustRightInd w:val="0"/>
      </w:pPr>
    </w:p>
    <w:p w14:paraId="05DDB5C6" w14:textId="779E842E" w:rsidR="00D116DD" w:rsidRPr="00D116DD" w:rsidRDefault="00D116DD" w:rsidP="00D116DD">
      <w:pPr>
        <w:widowControl w:val="0"/>
        <w:autoSpaceDE w:val="0"/>
        <w:autoSpaceDN w:val="0"/>
        <w:adjustRightInd w:val="0"/>
      </w:pPr>
      <w:r w:rsidRPr="00D116DD">
        <w:rPr>
          <w:b/>
          <w:bCs/>
        </w:rPr>
        <w:t xml:space="preserve">Section </w:t>
      </w:r>
      <w:proofErr w:type="gramStart"/>
      <w:r w:rsidRPr="00D116DD">
        <w:rPr>
          <w:b/>
          <w:bCs/>
        </w:rPr>
        <w:t xml:space="preserve">115.580  </w:t>
      </w:r>
      <w:r w:rsidR="004B133B">
        <w:rPr>
          <w:b/>
          <w:bCs/>
        </w:rPr>
        <w:t>24</w:t>
      </w:r>
      <w:proofErr w:type="gramEnd"/>
      <w:r w:rsidR="004B133B">
        <w:rPr>
          <w:b/>
          <w:bCs/>
        </w:rPr>
        <w:t>-Hour S</w:t>
      </w:r>
      <w:r w:rsidR="004B133B" w:rsidRPr="00D116DD">
        <w:rPr>
          <w:b/>
          <w:bCs/>
        </w:rPr>
        <w:t>ervice</w:t>
      </w:r>
      <w:r w:rsidRPr="00D116DD">
        <w:t xml:space="preserve"> </w:t>
      </w:r>
    </w:p>
    <w:p w14:paraId="25930DC0" w14:textId="77777777" w:rsidR="00562F14" w:rsidRDefault="00562F14" w:rsidP="006E54BE">
      <w:pPr>
        <w:widowControl w:val="0"/>
        <w:autoSpaceDE w:val="0"/>
        <w:autoSpaceDN w:val="0"/>
        <w:adjustRightInd w:val="0"/>
      </w:pPr>
    </w:p>
    <w:p w14:paraId="158347A8" w14:textId="1741CC1A" w:rsidR="00562F14" w:rsidRDefault="00D116DD" w:rsidP="006E54BE">
      <w:pPr>
        <w:widowControl w:val="0"/>
        <w:autoSpaceDE w:val="0"/>
        <w:autoSpaceDN w:val="0"/>
        <w:adjustRightInd w:val="0"/>
      </w:pPr>
      <w:r w:rsidRPr="00D116DD">
        <w:t xml:space="preserve">Individuals living in host family arrangements are considered in need of 24-hour service.  For this reason, the </w:t>
      </w:r>
      <w:proofErr w:type="spellStart"/>
      <w:r w:rsidR="00B90908">
        <w:t>CILA</w:t>
      </w:r>
      <w:proofErr w:type="spellEnd"/>
      <w:r w:rsidRPr="00D116DD">
        <w:t xml:space="preserve"> agency shall:</w:t>
      </w:r>
    </w:p>
    <w:p w14:paraId="6860C7C1" w14:textId="77777777" w:rsidR="00BA370D" w:rsidRPr="00D116DD" w:rsidRDefault="00BA370D" w:rsidP="006E54BE">
      <w:pPr>
        <w:widowControl w:val="0"/>
        <w:autoSpaceDE w:val="0"/>
        <w:autoSpaceDN w:val="0"/>
        <w:adjustRightInd w:val="0"/>
      </w:pPr>
    </w:p>
    <w:p w14:paraId="63DC1B24" w14:textId="302CAFB7" w:rsidR="00562F14" w:rsidRDefault="00D116DD" w:rsidP="006E54BE">
      <w:pPr>
        <w:widowControl w:val="0"/>
        <w:autoSpaceDE w:val="0"/>
        <w:autoSpaceDN w:val="0"/>
        <w:adjustRightInd w:val="0"/>
        <w:ind w:left="1440" w:hanging="720"/>
      </w:pPr>
      <w:r w:rsidRPr="00D116DD">
        <w:t>a)</w:t>
      </w:r>
      <w:r w:rsidR="00562F14" w:rsidRPr="00D116DD">
        <w:tab/>
      </w:r>
      <w:r w:rsidRPr="00D116DD">
        <w:t>Ensure that, in accordance with Section 115.230</w:t>
      </w:r>
      <w:r w:rsidR="008B700B">
        <w:t>(</w:t>
      </w:r>
      <w:r w:rsidR="00B90908">
        <w:t>b</w:t>
      </w:r>
      <w:r w:rsidR="008B700B">
        <w:t>)</w:t>
      </w:r>
      <w:r w:rsidR="00B90908">
        <w:t>(9)</w:t>
      </w:r>
      <w:r w:rsidR="005B0E2A">
        <w:t xml:space="preserve"> and </w:t>
      </w:r>
      <w:r w:rsidRPr="00D116DD">
        <w:t>(</w:t>
      </w:r>
      <w:r w:rsidR="00B90908">
        <w:t>b</w:t>
      </w:r>
      <w:r w:rsidRPr="00D116DD">
        <w:t>)</w:t>
      </w:r>
      <w:r w:rsidR="00B90908">
        <w:t>(10)</w:t>
      </w:r>
      <w:r w:rsidRPr="00D116DD">
        <w:t>, host families do not leave the individuals they serve alone</w:t>
      </w:r>
      <w:r w:rsidR="008B700B">
        <w:t xml:space="preserve"> or in the care of individuals providing natural supports</w:t>
      </w:r>
      <w:r w:rsidRPr="00D116DD">
        <w:t xml:space="preserve">, unless such action is specifically called for in an individual's </w:t>
      </w:r>
      <w:r w:rsidR="00B90908" w:rsidRPr="00CD2382">
        <w:t>Personal Plan and Implementation Strategy</w:t>
      </w:r>
      <w:r w:rsidRPr="00D116DD">
        <w:t xml:space="preserve"> to support training initiatives to increase independence, and then only for the duration specified in the </w:t>
      </w:r>
      <w:r w:rsidR="00B90908" w:rsidRPr="00CD2382">
        <w:t>Personal Plan and Implementation Strategy</w:t>
      </w:r>
      <w:r w:rsidRPr="00D116DD">
        <w:t>.</w:t>
      </w:r>
      <w:r w:rsidR="00562F14">
        <w:t xml:space="preserve"> </w:t>
      </w:r>
    </w:p>
    <w:p w14:paraId="0E0A20BA" w14:textId="77777777" w:rsidR="00BA370D" w:rsidRDefault="00BA370D" w:rsidP="005F6044">
      <w:pPr>
        <w:widowControl w:val="0"/>
        <w:autoSpaceDE w:val="0"/>
        <w:autoSpaceDN w:val="0"/>
        <w:adjustRightInd w:val="0"/>
      </w:pPr>
    </w:p>
    <w:p w14:paraId="35964195" w14:textId="3D5DCC82" w:rsidR="00562F14" w:rsidRDefault="00D116DD" w:rsidP="006E54BE">
      <w:pPr>
        <w:widowControl w:val="0"/>
        <w:autoSpaceDE w:val="0"/>
        <w:autoSpaceDN w:val="0"/>
        <w:adjustRightInd w:val="0"/>
        <w:ind w:left="1440" w:hanging="720"/>
      </w:pPr>
      <w:r w:rsidRPr="00D116DD">
        <w:t>b)</w:t>
      </w:r>
      <w:r w:rsidR="00562F14" w:rsidRPr="00D116DD">
        <w:tab/>
      </w:r>
      <w:r w:rsidRPr="00D116DD">
        <w:t xml:space="preserve">Ensure that individuals shall not be left alone for the convenience of the host family or </w:t>
      </w:r>
      <w:proofErr w:type="spellStart"/>
      <w:r w:rsidR="00B90908">
        <w:t>CILA</w:t>
      </w:r>
      <w:proofErr w:type="spellEnd"/>
      <w:r w:rsidRPr="00D116DD">
        <w:t xml:space="preserve"> agency.  For example, individuals shall not be left alone before or after day program hours while host family members travel to and from work or school.</w:t>
      </w:r>
      <w:r w:rsidR="00562F14">
        <w:t xml:space="preserve"> </w:t>
      </w:r>
    </w:p>
    <w:p w14:paraId="605ECBF1" w14:textId="77777777" w:rsidR="00562F14" w:rsidRDefault="00562F14" w:rsidP="005F6044">
      <w:pPr>
        <w:widowControl w:val="0"/>
        <w:autoSpaceDE w:val="0"/>
        <w:autoSpaceDN w:val="0"/>
        <w:adjustRightInd w:val="0"/>
      </w:pPr>
    </w:p>
    <w:p w14:paraId="2FC2BC16" w14:textId="39840C2E" w:rsidR="00C43DEF" w:rsidRDefault="00B90908">
      <w:pPr>
        <w:pStyle w:val="JCARSourceNote"/>
        <w:ind w:firstLine="720"/>
      </w:pPr>
      <w:r>
        <w:t>(Source:  Amended at 4</w:t>
      </w:r>
      <w:r w:rsidR="00A64F92">
        <w:t>7</w:t>
      </w:r>
      <w:r>
        <w:t xml:space="preserve"> Ill. Reg. </w:t>
      </w:r>
      <w:r w:rsidR="006131B5">
        <w:t>8485</w:t>
      </w:r>
      <w:r>
        <w:t xml:space="preserve">, effective </w:t>
      </w:r>
      <w:r w:rsidR="006131B5">
        <w:t>May 31, 2023</w:t>
      </w:r>
      <w:r>
        <w:t>)</w:t>
      </w:r>
    </w:p>
    <w:sectPr w:rsidR="00C43DEF" w:rsidSect="006E5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F14"/>
    <w:rsid w:val="003440BE"/>
    <w:rsid w:val="004659ED"/>
    <w:rsid w:val="004B133B"/>
    <w:rsid w:val="00562F14"/>
    <w:rsid w:val="005B0E2A"/>
    <w:rsid w:val="005F6044"/>
    <w:rsid w:val="006131B5"/>
    <w:rsid w:val="006E54BE"/>
    <w:rsid w:val="007809A0"/>
    <w:rsid w:val="007B5419"/>
    <w:rsid w:val="007C2115"/>
    <w:rsid w:val="008B700B"/>
    <w:rsid w:val="00966530"/>
    <w:rsid w:val="00A64F92"/>
    <w:rsid w:val="00B351B0"/>
    <w:rsid w:val="00B90908"/>
    <w:rsid w:val="00BA370D"/>
    <w:rsid w:val="00C43DEF"/>
    <w:rsid w:val="00CF58F5"/>
    <w:rsid w:val="00D116DD"/>
    <w:rsid w:val="00D8037A"/>
    <w:rsid w:val="00D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10514"/>
  <w15:docId w15:val="{EB584068-365E-46EE-BD8A-CF615B45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2023-05-23T13:45:00Z</dcterms:created>
  <dcterms:modified xsi:type="dcterms:W3CDTF">2023-06-16T16:32:00Z</dcterms:modified>
</cp:coreProperties>
</file>