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96" w:rsidRDefault="00E94396" w:rsidP="00E94396">
      <w:pPr>
        <w:widowControl w:val="0"/>
        <w:autoSpaceDE w:val="0"/>
        <w:autoSpaceDN w:val="0"/>
        <w:adjustRightInd w:val="0"/>
      </w:pPr>
      <w:bookmarkStart w:id="0" w:name="_GoBack"/>
      <w:bookmarkEnd w:id="0"/>
    </w:p>
    <w:p w:rsidR="00E94396" w:rsidRDefault="00E94396" w:rsidP="00E94396">
      <w:pPr>
        <w:widowControl w:val="0"/>
        <w:autoSpaceDE w:val="0"/>
        <w:autoSpaceDN w:val="0"/>
        <w:adjustRightInd w:val="0"/>
      </w:pPr>
      <w:r>
        <w:rPr>
          <w:b/>
          <w:bCs/>
        </w:rPr>
        <w:t>Section 108.210  Review criteria</w:t>
      </w:r>
      <w:r>
        <w:t xml:space="preserve"> </w:t>
      </w:r>
    </w:p>
    <w:p w:rsidR="00E94396" w:rsidRDefault="00E94396" w:rsidP="00E94396">
      <w:pPr>
        <w:widowControl w:val="0"/>
        <w:autoSpaceDE w:val="0"/>
        <w:autoSpaceDN w:val="0"/>
        <w:adjustRightInd w:val="0"/>
      </w:pPr>
    </w:p>
    <w:p w:rsidR="00E94396" w:rsidRDefault="00E94396" w:rsidP="00E94396">
      <w:pPr>
        <w:widowControl w:val="0"/>
        <w:autoSpaceDE w:val="0"/>
        <w:autoSpaceDN w:val="0"/>
        <w:adjustRightInd w:val="0"/>
        <w:ind w:left="1440" w:hanging="720"/>
      </w:pPr>
      <w:r>
        <w:t>a)</w:t>
      </w:r>
      <w:r>
        <w:tab/>
        <w:t xml:space="preserve">The Department shall evaluate developmental disabilities aide training programs using a check list (see Section 108.Appendix A of this Part), which contains the instructor qualifications and program requirements provided in 77 Ill. Adm. Code 395.150(b), 77 Ill. Adm. Code 395.310 and 77 Ill. Adm. Code 395.160(c).  The Department shall recommend that the training program either be approved, conditionally approved, or disapproved. </w:t>
      </w:r>
    </w:p>
    <w:p w:rsidR="00D30FB9" w:rsidRDefault="00D30FB9" w:rsidP="00E94396">
      <w:pPr>
        <w:widowControl w:val="0"/>
        <w:autoSpaceDE w:val="0"/>
        <w:autoSpaceDN w:val="0"/>
        <w:adjustRightInd w:val="0"/>
        <w:ind w:left="1440" w:hanging="720"/>
      </w:pPr>
    </w:p>
    <w:p w:rsidR="00E94396" w:rsidRDefault="00E94396" w:rsidP="00E94396">
      <w:pPr>
        <w:widowControl w:val="0"/>
        <w:autoSpaceDE w:val="0"/>
        <w:autoSpaceDN w:val="0"/>
        <w:adjustRightInd w:val="0"/>
        <w:ind w:left="1440" w:hanging="720"/>
      </w:pPr>
      <w:r>
        <w:t>b)</w:t>
      </w:r>
      <w:r>
        <w:tab/>
        <w:t xml:space="preserve">The Department shall recommend conditional approval when revisions are needed to remedy any minor program deficiencies which would not prevent the program from being implemented, such as deficiencies in the number of course hours, which can be corrected by submitting a revised schedule or outline.  The program sponsor shall submit such revisions to the Department within 10 days after the Department has given its recommendation.  The Department shall, within 30 working days after their receipt, recommend approval providing the program complies with the Ill. Adm. Code provisions in subsection (a) of this Section. </w:t>
      </w:r>
    </w:p>
    <w:p w:rsidR="00D30FB9" w:rsidRDefault="00D30FB9" w:rsidP="00E94396">
      <w:pPr>
        <w:widowControl w:val="0"/>
        <w:autoSpaceDE w:val="0"/>
        <w:autoSpaceDN w:val="0"/>
        <w:adjustRightInd w:val="0"/>
        <w:ind w:left="1440" w:hanging="720"/>
      </w:pPr>
    </w:p>
    <w:p w:rsidR="00E94396" w:rsidRDefault="00E94396" w:rsidP="00E94396">
      <w:pPr>
        <w:widowControl w:val="0"/>
        <w:autoSpaceDE w:val="0"/>
        <w:autoSpaceDN w:val="0"/>
        <w:adjustRightInd w:val="0"/>
        <w:ind w:left="1440" w:hanging="720"/>
      </w:pPr>
      <w:r>
        <w:t>c)</w:t>
      </w:r>
      <w:r>
        <w:tab/>
        <w:t xml:space="preserve">Hearings and appeals regarding the denial, suspension and revocation of program approval shall be conducted by the Department of Public Health in accordance with 77 Ill. Adm. Code 395.190. </w:t>
      </w:r>
    </w:p>
    <w:p w:rsidR="00E94396" w:rsidRDefault="00E94396" w:rsidP="00E94396">
      <w:pPr>
        <w:widowControl w:val="0"/>
        <w:autoSpaceDE w:val="0"/>
        <w:autoSpaceDN w:val="0"/>
        <w:adjustRightInd w:val="0"/>
        <w:ind w:left="1440" w:hanging="720"/>
      </w:pPr>
    </w:p>
    <w:p w:rsidR="00E94396" w:rsidRDefault="00E94396" w:rsidP="00E94396">
      <w:pPr>
        <w:widowControl w:val="0"/>
        <w:autoSpaceDE w:val="0"/>
        <w:autoSpaceDN w:val="0"/>
        <w:adjustRightInd w:val="0"/>
        <w:ind w:left="1440" w:hanging="720"/>
      </w:pPr>
      <w:r>
        <w:t xml:space="preserve">(Source:  Added at 15 Ill. Reg. 6122, effective April 15, 1991) </w:t>
      </w:r>
    </w:p>
    <w:sectPr w:rsidR="00E94396" w:rsidSect="00E943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396"/>
    <w:rsid w:val="001E51E6"/>
    <w:rsid w:val="005C3366"/>
    <w:rsid w:val="00D30FB9"/>
    <w:rsid w:val="00E23BA7"/>
    <w:rsid w:val="00E94396"/>
    <w:rsid w:val="00FB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