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F07" w14:textId="77777777" w:rsidR="00621EFB" w:rsidRPr="00621EFB" w:rsidRDefault="00621EFB" w:rsidP="003C7E29">
      <w:pPr>
        <w:tabs>
          <w:tab w:val="left" w:pos="1440"/>
        </w:tabs>
        <w:rPr>
          <w:sz w:val="24"/>
          <w:szCs w:val="24"/>
        </w:rPr>
      </w:pPr>
    </w:p>
    <w:p w14:paraId="7498C3E0" w14:textId="34253DE8" w:rsidR="00E4339C" w:rsidRPr="00E4339C" w:rsidRDefault="003C7E29">
      <w:pPr>
        <w:pStyle w:val="JCARMainSourceNote"/>
        <w:rPr>
          <w:sz w:val="24"/>
          <w:szCs w:val="24"/>
        </w:rPr>
      </w:pPr>
      <w:r w:rsidRPr="00621EFB">
        <w:rPr>
          <w:sz w:val="24"/>
          <w:szCs w:val="24"/>
        </w:rPr>
        <w:t>SOURCE</w:t>
      </w:r>
      <w:r w:rsidRPr="008C1AE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C1AED">
        <w:rPr>
          <w:sz w:val="24"/>
          <w:szCs w:val="24"/>
        </w:rPr>
        <w:t xml:space="preserve"> </w:t>
      </w:r>
      <w:r w:rsidR="00860909" w:rsidRPr="00860909">
        <w:rPr>
          <w:sz w:val="24"/>
          <w:szCs w:val="24"/>
        </w:rPr>
        <w:t xml:space="preserve">Adopted at 31 Ill. Reg. </w:t>
      </w:r>
      <w:r w:rsidR="00894FC4">
        <w:rPr>
          <w:sz w:val="24"/>
          <w:szCs w:val="24"/>
        </w:rPr>
        <w:t>12747</w:t>
      </w:r>
      <w:r w:rsidR="00860909" w:rsidRPr="00860909">
        <w:rPr>
          <w:sz w:val="24"/>
          <w:szCs w:val="24"/>
        </w:rPr>
        <w:t xml:space="preserve">, effective </w:t>
      </w:r>
      <w:r w:rsidR="00894FC4">
        <w:rPr>
          <w:sz w:val="24"/>
          <w:szCs w:val="24"/>
        </w:rPr>
        <w:t>January 1, 2008</w:t>
      </w:r>
      <w:r w:rsidR="00E4339C">
        <w:t>;</w:t>
      </w:r>
      <w:r w:rsidR="00E664E2">
        <w:t xml:space="preserve"> </w:t>
      </w:r>
      <w:r w:rsidR="00E4339C" w:rsidRPr="00E4339C">
        <w:rPr>
          <w:sz w:val="24"/>
          <w:szCs w:val="24"/>
        </w:rPr>
        <w:t xml:space="preserve">amended at 35 Ill. Reg. </w:t>
      </w:r>
      <w:r w:rsidR="00160C77">
        <w:rPr>
          <w:sz w:val="24"/>
          <w:szCs w:val="24"/>
        </w:rPr>
        <w:t>16087</w:t>
      </w:r>
      <w:r w:rsidR="00E4339C" w:rsidRPr="00E4339C">
        <w:rPr>
          <w:sz w:val="24"/>
          <w:szCs w:val="24"/>
        </w:rPr>
        <w:t xml:space="preserve">, effective </w:t>
      </w:r>
      <w:r w:rsidR="00160C77">
        <w:rPr>
          <w:sz w:val="24"/>
          <w:szCs w:val="24"/>
        </w:rPr>
        <w:t>September 26, 2011</w:t>
      </w:r>
      <w:r w:rsidR="000C67BA" w:rsidRPr="000C67BA">
        <w:rPr>
          <w:sz w:val="24"/>
          <w:szCs w:val="24"/>
        </w:rPr>
        <w:t>; amended at 4</w:t>
      </w:r>
      <w:r w:rsidR="00F147FD">
        <w:rPr>
          <w:sz w:val="24"/>
          <w:szCs w:val="24"/>
        </w:rPr>
        <w:t>7</w:t>
      </w:r>
      <w:r w:rsidR="000C67BA" w:rsidRPr="000C67BA">
        <w:rPr>
          <w:sz w:val="24"/>
          <w:szCs w:val="24"/>
        </w:rPr>
        <w:t xml:space="preserve"> Ill. Reg. </w:t>
      </w:r>
      <w:r w:rsidR="00AB511B">
        <w:rPr>
          <w:sz w:val="24"/>
          <w:szCs w:val="24"/>
        </w:rPr>
        <w:t>2312</w:t>
      </w:r>
      <w:r w:rsidR="000C67BA" w:rsidRPr="000C67BA">
        <w:rPr>
          <w:sz w:val="24"/>
          <w:szCs w:val="24"/>
        </w:rPr>
        <w:t xml:space="preserve">, effective </w:t>
      </w:r>
      <w:r w:rsidR="00AB511B">
        <w:rPr>
          <w:sz w:val="24"/>
          <w:szCs w:val="24"/>
        </w:rPr>
        <w:t>February 3, 2023</w:t>
      </w:r>
      <w:r w:rsidR="00E4339C" w:rsidRPr="00E4339C">
        <w:rPr>
          <w:sz w:val="24"/>
          <w:szCs w:val="24"/>
        </w:rPr>
        <w:t>.</w:t>
      </w:r>
    </w:p>
    <w:sectPr w:rsidR="00E4339C" w:rsidRPr="00E4339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7ACA" w14:textId="77777777" w:rsidR="00FC27B2" w:rsidRDefault="00FC27B2">
      <w:r>
        <w:separator/>
      </w:r>
    </w:p>
  </w:endnote>
  <w:endnote w:type="continuationSeparator" w:id="0">
    <w:p w14:paraId="1A62A66C" w14:textId="77777777" w:rsidR="00FC27B2" w:rsidRDefault="00FC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5B64" w14:textId="77777777" w:rsidR="00FC27B2" w:rsidRDefault="00FC27B2">
      <w:r>
        <w:separator/>
      </w:r>
    </w:p>
  </w:footnote>
  <w:footnote w:type="continuationSeparator" w:id="0">
    <w:p w14:paraId="18390032" w14:textId="77777777" w:rsidR="00FC27B2" w:rsidRDefault="00FC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75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7BA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C77"/>
    <w:rsid w:val="00163EEE"/>
    <w:rsid w:val="00164756"/>
    <w:rsid w:val="00165CF9"/>
    <w:rsid w:val="001830D0"/>
    <w:rsid w:val="00193ABB"/>
    <w:rsid w:val="0019502A"/>
    <w:rsid w:val="001A6EDB"/>
    <w:rsid w:val="001B3C34"/>
    <w:rsid w:val="001B446E"/>
    <w:rsid w:val="001B5F27"/>
    <w:rsid w:val="001C1D61"/>
    <w:rsid w:val="001C71C2"/>
    <w:rsid w:val="001C7D95"/>
    <w:rsid w:val="001D0EBA"/>
    <w:rsid w:val="001D0EFC"/>
    <w:rsid w:val="001D4E5F"/>
    <w:rsid w:val="001D5BBD"/>
    <w:rsid w:val="001E3074"/>
    <w:rsid w:val="001E723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7E29"/>
    <w:rsid w:val="003D0D44"/>
    <w:rsid w:val="003D12E4"/>
    <w:rsid w:val="003D46F8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621"/>
    <w:rsid w:val="00426A13"/>
    <w:rsid w:val="0043072A"/>
    <w:rsid w:val="00431CFE"/>
    <w:rsid w:val="004326E0"/>
    <w:rsid w:val="004448CB"/>
    <w:rsid w:val="004536AB"/>
    <w:rsid w:val="00453E6F"/>
    <w:rsid w:val="00461E78"/>
    <w:rsid w:val="00464497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C21A2"/>
    <w:rsid w:val="005D35F3"/>
    <w:rsid w:val="005E03A7"/>
    <w:rsid w:val="005E3D55"/>
    <w:rsid w:val="006132CE"/>
    <w:rsid w:val="00620BBA"/>
    <w:rsid w:val="00621EFB"/>
    <w:rsid w:val="006247D4"/>
    <w:rsid w:val="00631875"/>
    <w:rsid w:val="00634B62"/>
    <w:rsid w:val="00641AEA"/>
    <w:rsid w:val="00641C4C"/>
    <w:rsid w:val="0064660E"/>
    <w:rsid w:val="00651FF5"/>
    <w:rsid w:val="00663303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0909"/>
    <w:rsid w:val="0086679B"/>
    <w:rsid w:val="00870EF2"/>
    <w:rsid w:val="008717C5"/>
    <w:rsid w:val="0088338B"/>
    <w:rsid w:val="0088496F"/>
    <w:rsid w:val="008923A8"/>
    <w:rsid w:val="00894FC4"/>
    <w:rsid w:val="008B56EA"/>
    <w:rsid w:val="008B77D8"/>
    <w:rsid w:val="008C1560"/>
    <w:rsid w:val="008C1AED"/>
    <w:rsid w:val="008C4FAF"/>
    <w:rsid w:val="008C5359"/>
    <w:rsid w:val="008D7182"/>
    <w:rsid w:val="008D797E"/>
    <w:rsid w:val="008E68BC"/>
    <w:rsid w:val="008F1756"/>
    <w:rsid w:val="008F2BEE"/>
    <w:rsid w:val="009053C8"/>
    <w:rsid w:val="00910413"/>
    <w:rsid w:val="009168BC"/>
    <w:rsid w:val="00921F8B"/>
    <w:rsid w:val="00934057"/>
    <w:rsid w:val="00935A8C"/>
    <w:rsid w:val="009403EB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511B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444C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A6E4B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339C"/>
    <w:rsid w:val="00E4457E"/>
    <w:rsid w:val="00E47B6D"/>
    <w:rsid w:val="00E664E2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47FD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7B2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846EF"/>
  <w15:docId w15:val="{F02FC3C8-1D3D-4DD7-B928-B6E74C9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E2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8</cp:revision>
  <dcterms:created xsi:type="dcterms:W3CDTF">2012-06-21T19:09:00Z</dcterms:created>
  <dcterms:modified xsi:type="dcterms:W3CDTF">2023-02-17T13:53:00Z</dcterms:modified>
</cp:coreProperties>
</file>