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34" w:rsidRDefault="00326E34" w:rsidP="00326E34">
      <w:pPr>
        <w:widowControl w:val="0"/>
        <w:autoSpaceDE w:val="0"/>
        <w:autoSpaceDN w:val="0"/>
        <w:adjustRightInd w:val="0"/>
      </w:pPr>
      <w:r>
        <w:t xml:space="preserve">SOURCE:  </w:t>
      </w:r>
      <w:r w:rsidR="00874C37">
        <w:t>R</w:t>
      </w:r>
      <w:r w:rsidR="00365173">
        <w:t>epealed at 41</w:t>
      </w:r>
      <w:r w:rsidR="000804AF">
        <w:t xml:space="preserve"> Ill. Reg. </w:t>
      </w:r>
      <w:bookmarkStart w:id="0" w:name="_GoBack"/>
      <w:bookmarkEnd w:id="0"/>
      <w:r w:rsidR="00D053E8">
        <w:t>76</w:t>
      </w:r>
      <w:r w:rsidR="000804AF">
        <w:t xml:space="preserve">, effective </w:t>
      </w:r>
      <w:r w:rsidR="00D053E8">
        <w:t>December 27, 2016</w:t>
      </w:r>
      <w:r w:rsidR="00323C42">
        <w:t xml:space="preserve">. </w:t>
      </w:r>
    </w:p>
    <w:sectPr w:rsidR="00326E34" w:rsidSect="00326E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E34"/>
    <w:rsid w:val="00007CA6"/>
    <w:rsid w:val="000804AF"/>
    <w:rsid w:val="001F7F75"/>
    <w:rsid w:val="002E29DC"/>
    <w:rsid w:val="00323C42"/>
    <w:rsid w:val="00326E34"/>
    <w:rsid w:val="00365173"/>
    <w:rsid w:val="004D54DC"/>
    <w:rsid w:val="005C3366"/>
    <w:rsid w:val="00874C37"/>
    <w:rsid w:val="00971AFF"/>
    <w:rsid w:val="009814D3"/>
    <w:rsid w:val="00B5467E"/>
    <w:rsid w:val="00D053E8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71886E-F3D7-48D4-80FB-323020C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Lane, Arlene L.</cp:lastModifiedBy>
  <cp:revision>12</cp:revision>
  <dcterms:created xsi:type="dcterms:W3CDTF">2012-06-21T18:40:00Z</dcterms:created>
  <dcterms:modified xsi:type="dcterms:W3CDTF">2017-01-04T16:53:00Z</dcterms:modified>
</cp:coreProperties>
</file>