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EE" w:rsidRDefault="00F745EE" w:rsidP="00F745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5EE" w:rsidRDefault="00F745EE" w:rsidP="00F745EE">
      <w:pPr>
        <w:widowControl w:val="0"/>
        <w:autoSpaceDE w:val="0"/>
        <w:autoSpaceDN w:val="0"/>
        <w:adjustRightInd w:val="0"/>
        <w:jc w:val="center"/>
      </w:pPr>
      <w:r>
        <w:t>PART 908</w:t>
      </w:r>
    </w:p>
    <w:p w:rsidR="00F745EE" w:rsidRDefault="00F745EE" w:rsidP="00F745EE">
      <w:pPr>
        <w:widowControl w:val="0"/>
        <w:autoSpaceDE w:val="0"/>
        <w:autoSpaceDN w:val="0"/>
        <w:adjustRightInd w:val="0"/>
        <w:jc w:val="center"/>
      </w:pPr>
      <w:r>
        <w:t>RECORDING OF PREMIUMS COLLECTED AND DEFINITION OF GROSS PREMIUMS</w:t>
      </w:r>
    </w:p>
    <w:p w:rsidR="00F745EE" w:rsidRDefault="00F745EE" w:rsidP="00F745EE">
      <w:pPr>
        <w:widowControl w:val="0"/>
        <w:autoSpaceDE w:val="0"/>
        <w:autoSpaceDN w:val="0"/>
        <w:adjustRightInd w:val="0"/>
      </w:pPr>
    </w:p>
    <w:sectPr w:rsidR="00F745EE" w:rsidSect="00F74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5EE"/>
    <w:rsid w:val="002A6BC8"/>
    <w:rsid w:val="005C3366"/>
    <w:rsid w:val="00942B32"/>
    <w:rsid w:val="00E93EF0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908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908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