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8A" w:rsidRDefault="00CC778A" w:rsidP="00CC778A">
      <w:pPr>
        <w:widowControl w:val="0"/>
        <w:autoSpaceDE w:val="0"/>
        <w:autoSpaceDN w:val="0"/>
        <w:adjustRightInd w:val="0"/>
      </w:pPr>
    </w:p>
    <w:p w:rsidR="00F53AC0" w:rsidRDefault="00CC778A">
      <w:pPr>
        <w:pStyle w:val="JCARMainSourceNote"/>
      </w:pPr>
      <w:r>
        <w:t>SOURCE:  Adopted at 21 Ill. Reg. 972, effective January 1, 1997</w:t>
      </w:r>
      <w:r w:rsidR="00F53AC0">
        <w:t>; amended at 3</w:t>
      </w:r>
      <w:r w:rsidR="00E126E9">
        <w:t>5</w:t>
      </w:r>
      <w:r w:rsidR="00F53AC0">
        <w:t xml:space="preserve"> Ill. Reg. </w:t>
      </w:r>
      <w:r w:rsidR="001F67D5">
        <w:t>9050</w:t>
      </w:r>
      <w:r w:rsidR="00F53AC0">
        <w:t xml:space="preserve">, effective </w:t>
      </w:r>
      <w:r w:rsidR="001F67D5">
        <w:t>July 1, 2011</w:t>
      </w:r>
      <w:r w:rsidR="00247AA3">
        <w:t>; recodified from Chapter I, 41 Ill. Adm. Code 121</w:t>
      </w:r>
      <w:r w:rsidR="009D1CB2">
        <w:t>,</w:t>
      </w:r>
      <w:r w:rsidR="00247AA3">
        <w:t xml:space="preserve"> to Chapter III</w:t>
      </w:r>
      <w:r w:rsidR="009D1CB2">
        <w:t>,</w:t>
      </w:r>
      <w:r w:rsidR="00247AA3">
        <w:t xml:space="preserve"> 41 Ill. Adm. Code </w:t>
      </w:r>
      <w:r w:rsidR="009D1CB2">
        <w:t>2</w:t>
      </w:r>
      <w:r w:rsidR="00247AA3">
        <w:t>121</w:t>
      </w:r>
      <w:r w:rsidR="009D1CB2">
        <w:t>,</w:t>
      </w:r>
      <w:r w:rsidR="00247AA3">
        <w:t xml:space="preserve"> at 39 Ill. Reg. </w:t>
      </w:r>
      <w:r w:rsidR="00A075E3">
        <w:t>10651</w:t>
      </w:r>
      <w:bookmarkStart w:id="0" w:name="_GoBack"/>
      <w:bookmarkEnd w:id="0"/>
      <w:r w:rsidR="00F53AC0">
        <w:t>.</w:t>
      </w:r>
    </w:p>
    <w:sectPr w:rsidR="00F53AC0" w:rsidSect="00CC77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778A"/>
    <w:rsid w:val="001F67D5"/>
    <w:rsid w:val="00247AA3"/>
    <w:rsid w:val="00331141"/>
    <w:rsid w:val="005C3366"/>
    <w:rsid w:val="009D1CB2"/>
    <w:rsid w:val="00A075E3"/>
    <w:rsid w:val="00A269A4"/>
    <w:rsid w:val="00A53842"/>
    <w:rsid w:val="00B86FEF"/>
    <w:rsid w:val="00CC778A"/>
    <w:rsid w:val="00E126E9"/>
    <w:rsid w:val="00F5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0BFEB2-B580-430C-A3BA-0DC4E89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5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King, Melissa A.</cp:lastModifiedBy>
  <cp:revision>6</cp:revision>
  <dcterms:created xsi:type="dcterms:W3CDTF">2012-06-21T23:41:00Z</dcterms:created>
  <dcterms:modified xsi:type="dcterms:W3CDTF">2015-07-24T17:32:00Z</dcterms:modified>
</cp:coreProperties>
</file>