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EE" w:rsidRDefault="009412EE" w:rsidP="002C2703">
      <w:pPr>
        <w:rPr>
          <w:b/>
        </w:rPr>
      </w:pPr>
    </w:p>
    <w:p w:rsidR="00E244B9" w:rsidRDefault="00E244B9" w:rsidP="00E244B9">
      <w:r>
        <w:rPr>
          <w:b/>
        </w:rPr>
        <w:t>Section 1000.190  Conveyance Maintenance, Repair, and Upgrade History</w:t>
      </w:r>
    </w:p>
    <w:p w:rsidR="009412EE" w:rsidRDefault="009412EE" w:rsidP="002C2703"/>
    <w:p w:rsidR="009412EE" w:rsidRDefault="00E244B9" w:rsidP="002C2703">
      <w:r>
        <w:t>All licensed conveyance contractors shall maintain records on all work conducted for a period of at least 10 years.  Records shall be organized by location and conveyance registration number for ease of review.</w:t>
      </w:r>
    </w:p>
    <w:p w:rsidR="00F30126" w:rsidRDefault="00F30126" w:rsidP="002C2703"/>
    <w:p w:rsidR="00F30126" w:rsidRPr="00D55B37" w:rsidRDefault="00F30126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5C7C89">
        <w:t>13131</w:t>
      </w:r>
      <w:r w:rsidRPr="00D55B37">
        <w:t xml:space="preserve">, effective </w:t>
      </w:r>
      <w:bookmarkStart w:id="0" w:name="_GoBack"/>
      <w:r w:rsidR="005C7C89">
        <w:t>October 1, 2012</w:t>
      </w:r>
      <w:bookmarkEnd w:id="0"/>
      <w:r w:rsidRPr="00D55B37">
        <w:t>)</w:t>
      </w:r>
    </w:p>
    <w:sectPr w:rsidR="00F3012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4D" w:rsidRDefault="004B084D">
      <w:r>
        <w:separator/>
      </w:r>
    </w:p>
  </w:endnote>
  <w:endnote w:type="continuationSeparator" w:id="0">
    <w:p w:rsidR="004B084D" w:rsidRDefault="004B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4D" w:rsidRDefault="004B084D">
      <w:r>
        <w:separator/>
      </w:r>
    </w:p>
  </w:footnote>
  <w:footnote w:type="continuationSeparator" w:id="0">
    <w:p w:rsidR="004B084D" w:rsidRDefault="004B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58D2"/>
    <w:rsid w:val="00001F1D"/>
    <w:rsid w:val="00003CEF"/>
    <w:rsid w:val="00011A7D"/>
    <w:rsid w:val="000122C7"/>
    <w:rsid w:val="00014324"/>
    <w:rsid w:val="00014F69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2E1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544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6E12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084D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35BE9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C81"/>
    <w:rsid w:val="005948A7"/>
    <w:rsid w:val="005A2494"/>
    <w:rsid w:val="005A73F7"/>
    <w:rsid w:val="005C7438"/>
    <w:rsid w:val="005C7C89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367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12EE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0F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5E0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58D2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4B9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126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2012-08-07T15:26:00Z</dcterms:created>
  <dcterms:modified xsi:type="dcterms:W3CDTF">2012-08-10T20:07:00Z</dcterms:modified>
</cp:coreProperties>
</file>