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76927" w:rsidRDefault="00176927" w:rsidP="00573770">
      <w:pPr>
        <w:rPr>
          <w:b/>
        </w:rPr>
      </w:pPr>
      <w:r>
        <w:rPr>
          <w:b/>
        </w:rPr>
        <w:t>Section 400.110  Notification to the OSFM</w:t>
      </w:r>
    </w:p>
    <w:p w:rsidR="00176927" w:rsidRDefault="00176927" w:rsidP="00573770">
      <w:pPr>
        <w:rPr>
          <w:b/>
        </w:rPr>
      </w:pPr>
    </w:p>
    <w:p w:rsidR="00176927" w:rsidRDefault="00176927" w:rsidP="00176927">
      <w:r>
        <w:t>All required notices, test results and documents shall be sent to:</w:t>
      </w:r>
    </w:p>
    <w:p w:rsidR="00176927" w:rsidRDefault="00176927" w:rsidP="00176927"/>
    <w:p w:rsidR="00176927" w:rsidRDefault="00176927" w:rsidP="00176927">
      <w:pPr>
        <w:ind w:left="2160"/>
      </w:pPr>
      <w:r>
        <w:t>Office of the State Fire Marshal</w:t>
      </w:r>
    </w:p>
    <w:p w:rsidR="00176927" w:rsidRDefault="00176927" w:rsidP="00176927">
      <w:pPr>
        <w:ind w:left="2160"/>
      </w:pPr>
      <w:r>
        <w:t>Division of Safety Compliance</w:t>
      </w:r>
    </w:p>
    <w:p w:rsidR="00176927" w:rsidRDefault="00176927" w:rsidP="00176927">
      <w:pPr>
        <w:ind w:left="2160"/>
      </w:pPr>
      <w:smartTag w:uri="urn:schemas-microsoft-com:office:smarttags" w:element="Street">
        <w:smartTag w:uri="urn:schemas-microsoft-com:office:smarttags" w:element="address">
          <w:r>
            <w:t>1035 Stevenson Drive</w:t>
          </w:r>
        </w:smartTag>
      </w:smartTag>
    </w:p>
    <w:p w:rsidR="00176927" w:rsidRPr="00984390" w:rsidRDefault="00176927" w:rsidP="00176927">
      <w:pPr>
        <w:ind w:left="2160"/>
      </w:pPr>
      <w:r>
        <w:t>Springfield IL  62703</w:t>
      </w:r>
    </w:p>
    <w:sectPr w:rsidR="00176927" w:rsidRPr="0098439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96" w:rsidRDefault="00475396">
      <w:r>
        <w:separator/>
      </w:r>
    </w:p>
  </w:endnote>
  <w:endnote w:type="continuationSeparator" w:id="0">
    <w:p w:rsidR="00475396" w:rsidRDefault="0047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96" w:rsidRDefault="00475396">
      <w:r>
        <w:separator/>
      </w:r>
    </w:p>
  </w:footnote>
  <w:footnote w:type="continuationSeparator" w:id="0">
    <w:p w:rsidR="00475396" w:rsidRDefault="0047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50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927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2430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396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72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507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938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A2E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