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58" w:rsidRDefault="00CA5D58" w:rsidP="006D794E"/>
    <w:p w:rsidR="006D794E" w:rsidRPr="006D794E" w:rsidRDefault="006D794E" w:rsidP="006D794E">
      <w:r w:rsidRPr="006D794E">
        <w:t xml:space="preserve">SOURCE:  Adopted at 32 Ill. Reg. </w:t>
      </w:r>
      <w:r w:rsidR="006538C7">
        <w:t>8750</w:t>
      </w:r>
      <w:r w:rsidRPr="006D794E">
        <w:t xml:space="preserve">, effective </w:t>
      </w:r>
      <w:r w:rsidR="006538C7">
        <w:t>May 29, 2008</w:t>
      </w:r>
      <w:r w:rsidR="00D92E18">
        <w:t xml:space="preserve">; amended at 39 Ill. Reg. </w:t>
      </w:r>
      <w:r w:rsidR="001F47F6">
        <w:t>5797</w:t>
      </w:r>
      <w:r w:rsidR="00D92E18">
        <w:t xml:space="preserve">, effective </w:t>
      </w:r>
      <w:r w:rsidR="001F47F6">
        <w:t>April 7, 2015</w:t>
      </w:r>
      <w:r w:rsidR="00576675">
        <w:t xml:space="preserve">; amended at 42 Ill. Reg. </w:t>
      </w:r>
      <w:r w:rsidR="00523BA9">
        <w:t>13621</w:t>
      </w:r>
      <w:r w:rsidR="00576675">
        <w:t xml:space="preserve">, effective </w:t>
      </w:r>
      <w:bookmarkStart w:id="0" w:name="_GoBack"/>
      <w:r w:rsidR="00523BA9">
        <w:t>July 1, 2018</w:t>
      </w:r>
      <w:bookmarkEnd w:id="0"/>
      <w:r w:rsidRPr="006D794E">
        <w:t>.</w:t>
      </w:r>
    </w:p>
    <w:sectPr w:rsidR="006D794E" w:rsidRPr="006D794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F0B" w:rsidRDefault="00A14F0B">
      <w:r>
        <w:separator/>
      </w:r>
    </w:p>
  </w:endnote>
  <w:endnote w:type="continuationSeparator" w:id="0">
    <w:p w:rsidR="00A14F0B" w:rsidRDefault="00A1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F0B" w:rsidRDefault="00A14F0B">
      <w:r>
        <w:separator/>
      </w:r>
    </w:p>
  </w:footnote>
  <w:footnote w:type="continuationSeparator" w:id="0">
    <w:p w:rsidR="00A14F0B" w:rsidRDefault="00A14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794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42CAA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47F6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5FE7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279C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3BA9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675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538C7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794E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0B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5D58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2E18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A80133-6EE4-4689-B96A-DB313670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7</cp:revision>
  <dcterms:created xsi:type="dcterms:W3CDTF">2012-06-21T23:56:00Z</dcterms:created>
  <dcterms:modified xsi:type="dcterms:W3CDTF">2018-07-10T15:29:00Z</dcterms:modified>
</cp:coreProperties>
</file>