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B605" w14:textId="77777777" w:rsidR="00713BD7" w:rsidRPr="00713BD7" w:rsidRDefault="00713BD7" w:rsidP="00713BD7">
      <w:pPr>
        <w:rPr>
          <w:b/>
          <w:bCs/>
        </w:rPr>
      </w:pPr>
    </w:p>
    <w:p w14:paraId="47E501C1" w14:textId="154ED05A" w:rsidR="00713BD7" w:rsidRPr="00713BD7" w:rsidRDefault="00713BD7" w:rsidP="00713BD7">
      <w:pPr>
        <w:rPr>
          <w:b/>
          <w:bCs/>
        </w:rPr>
      </w:pPr>
      <w:r w:rsidRPr="00713BD7">
        <w:rPr>
          <w:b/>
          <w:bCs/>
        </w:rPr>
        <w:t xml:space="preserve">Section </w:t>
      </w:r>
      <w:proofErr w:type="gramStart"/>
      <w:r w:rsidRPr="00713BD7">
        <w:rPr>
          <w:b/>
          <w:bCs/>
        </w:rPr>
        <w:t xml:space="preserve">251.360 </w:t>
      </w:r>
      <w:r w:rsidR="00614C80">
        <w:rPr>
          <w:b/>
          <w:bCs/>
        </w:rPr>
        <w:t xml:space="preserve"> </w:t>
      </w:r>
      <w:r w:rsidRPr="00713BD7">
        <w:rPr>
          <w:b/>
          <w:bCs/>
        </w:rPr>
        <w:t>Grounds</w:t>
      </w:r>
      <w:proofErr w:type="gramEnd"/>
      <w:r w:rsidRPr="00713BD7">
        <w:rPr>
          <w:b/>
          <w:bCs/>
        </w:rPr>
        <w:t xml:space="preserve"> for Revocation, Suspension or Refusal to Issue a License</w:t>
      </w:r>
    </w:p>
    <w:p w14:paraId="37812D4B" w14:textId="77777777" w:rsidR="00713BD7" w:rsidRPr="00713BD7" w:rsidRDefault="00713BD7" w:rsidP="00713BD7">
      <w:pPr>
        <w:rPr>
          <w:b/>
          <w:bCs/>
        </w:rPr>
      </w:pPr>
    </w:p>
    <w:p w14:paraId="71B36A76" w14:textId="096C794D" w:rsidR="00713BD7" w:rsidRPr="00713BD7" w:rsidRDefault="001D6347" w:rsidP="001D6347">
      <w:pPr>
        <w:ind w:left="1440" w:hanging="720"/>
      </w:pPr>
      <w:r>
        <w:t>a)</w:t>
      </w:r>
      <w:r>
        <w:tab/>
      </w:r>
      <w:r w:rsidR="00713BD7" w:rsidRPr="00713BD7">
        <w:t xml:space="preserve">Licensees subject to the Act shall conduct their practice in accordance with the Act and this Part. Licensees shall be subject to the exercise of the disciplinary sanctions enumerated in Section 251.370 if the Office finds that a licensee is guilty of any of the following </w:t>
      </w:r>
      <w:r>
        <w:t xml:space="preserve">items </w:t>
      </w:r>
      <w:r w:rsidR="005B5A88">
        <w:t xml:space="preserve">or </w:t>
      </w:r>
      <w:r>
        <w:t xml:space="preserve">for </w:t>
      </w:r>
      <w:r w:rsidR="00713BD7" w:rsidRPr="00713BD7">
        <w:t>other grounds enumerated in Section 75 of the Act:</w:t>
      </w:r>
    </w:p>
    <w:p w14:paraId="0B08375E" w14:textId="77777777" w:rsidR="00713BD7" w:rsidRPr="00713BD7" w:rsidRDefault="00713BD7" w:rsidP="00713BD7">
      <w:pPr>
        <w:rPr>
          <w:i/>
          <w:iCs/>
        </w:rPr>
      </w:pPr>
    </w:p>
    <w:p w14:paraId="5540C66C" w14:textId="4EA93E42" w:rsidR="00713BD7" w:rsidRPr="00713BD7" w:rsidRDefault="001D6347" w:rsidP="001D6347">
      <w:pPr>
        <w:ind w:left="2160" w:hanging="720"/>
        <w:rPr>
          <w:i/>
          <w:iCs/>
        </w:rPr>
      </w:pPr>
      <w:r>
        <w:t>1</w:t>
      </w:r>
      <w:r w:rsidR="00713BD7">
        <w:t>)</w:t>
      </w:r>
      <w:r w:rsidR="00713BD7">
        <w:tab/>
      </w:r>
      <w:r w:rsidR="00713BD7" w:rsidRPr="00713BD7">
        <w:rPr>
          <w:i/>
          <w:iCs/>
        </w:rPr>
        <w:t>fraud or material deception in obtaining or renewing of a license;</w:t>
      </w:r>
    </w:p>
    <w:p w14:paraId="3108FCB2" w14:textId="77777777" w:rsidR="00713BD7" w:rsidRPr="00713BD7" w:rsidRDefault="00713BD7" w:rsidP="00F7263D">
      <w:pPr>
        <w:rPr>
          <w:i/>
          <w:iCs/>
        </w:rPr>
      </w:pPr>
    </w:p>
    <w:p w14:paraId="40D2FBE0" w14:textId="19AE4C13" w:rsidR="00713BD7" w:rsidRPr="00713BD7" w:rsidRDefault="001D6347" w:rsidP="001D6347">
      <w:pPr>
        <w:ind w:left="2160" w:hanging="720"/>
        <w:rPr>
          <w:i/>
          <w:iCs/>
        </w:rPr>
      </w:pPr>
      <w:r>
        <w:t>2</w:t>
      </w:r>
      <w:r w:rsidR="00713BD7">
        <w:t>)</w:t>
      </w:r>
      <w:r w:rsidR="00713BD7">
        <w:tab/>
      </w:r>
      <w:r w:rsidR="00713BD7" w:rsidRPr="00713BD7">
        <w:rPr>
          <w:i/>
          <w:iCs/>
        </w:rPr>
        <w:t>professional incompetence as manifested by poor standards of service;</w:t>
      </w:r>
    </w:p>
    <w:p w14:paraId="79159797" w14:textId="77777777" w:rsidR="00713BD7" w:rsidRPr="00713BD7" w:rsidRDefault="00713BD7" w:rsidP="00F7263D">
      <w:pPr>
        <w:rPr>
          <w:i/>
          <w:iCs/>
        </w:rPr>
      </w:pPr>
    </w:p>
    <w:p w14:paraId="4C65662E" w14:textId="2BACA7CE" w:rsidR="00713BD7" w:rsidRPr="00713BD7" w:rsidRDefault="001D6347" w:rsidP="001D6347">
      <w:pPr>
        <w:ind w:left="2160" w:hanging="720"/>
        <w:rPr>
          <w:i/>
          <w:iCs/>
        </w:rPr>
      </w:pPr>
      <w:r>
        <w:t>3</w:t>
      </w:r>
      <w:r w:rsidR="00713BD7">
        <w:t>)</w:t>
      </w:r>
      <w:r w:rsidR="00713BD7">
        <w:tab/>
      </w:r>
      <w:r w:rsidR="00713BD7" w:rsidRPr="00713BD7">
        <w:rPr>
          <w:i/>
          <w:iCs/>
        </w:rPr>
        <w:t>engaging in dishonorable, unethical, or unprofessional conduct of a character likely to deceive, defraud, or harm the public in the course of professional services or activities;</w:t>
      </w:r>
    </w:p>
    <w:p w14:paraId="690DC2F5" w14:textId="77777777" w:rsidR="00713BD7" w:rsidRPr="00713BD7" w:rsidRDefault="00713BD7" w:rsidP="00F7263D">
      <w:pPr>
        <w:rPr>
          <w:i/>
          <w:iCs/>
        </w:rPr>
      </w:pPr>
    </w:p>
    <w:p w14:paraId="4FFD1F73" w14:textId="2D157816" w:rsidR="00713BD7" w:rsidRPr="00713BD7" w:rsidRDefault="001D6347" w:rsidP="001D6347">
      <w:pPr>
        <w:ind w:left="2160" w:hanging="720"/>
        <w:rPr>
          <w:i/>
          <w:iCs/>
        </w:rPr>
      </w:pPr>
      <w:r>
        <w:t>4</w:t>
      </w:r>
      <w:r w:rsidR="00713BD7">
        <w:t>)</w:t>
      </w:r>
      <w:r w:rsidR="00713BD7">
        <w:tab/>
      </w:r>
      <w:r w:rsidR="00713BD7" w:rsidRPr="00713BD7">
        <w:rPr>
          <w:i/>
          <w:iCs/>
        </w:rPr>
        <w:t>conviction of any crime by a licensee that has a substantial relationship to his or her practice or an essential element of which is misstatement, fraud, or dishonesty, or conviction in this or another state of any crime that is a felony under the laws of Illinois or conviction of a felony in a federal court, unless the person demonstrates that he or she has been sufficiently rehabilitated to warrant the public trust;</w:t>
      </w:r>
    </w:p>
    <w:p w14:paraId="3CAC4E94" w14:textId="77777777" w:rsidR="00713BD7" w:rsidRPr="00713BD7" w:rsidRDefault="00713BD7" w:rsidP="00F7263D">
      <w:pPr>
        <w:rPr>
          <w:i/>
          <w:iCs/>
        </w:rPr>
      </w:pPr>
    </w:p>
    <w:p w14:paraId="394F4867" w14:textId="4BEBB898" w:rsidR="00713BD7" w:rsidRPr="00713BD7" w:rsidRDefault="001D6347" w:rsidP="001D6347">
      <w:pPr>
        <w:ind w:left="2160" w:hanging="720"/>
        <w:rPr>
          <w:i/>
          <w:iCs/>
        </w:rPr>
      </w:pPr>
      <w:r>
        <w:t>5</w:t>
      </w:r>
      <w:r w:rsidR="00713BD7">
        <w:t>)</w:t>
      </w:r>
      <w:r w:rsidR="00713BD7">
        <w:tab/>
      </w:r>
      <w:r w:rsidR="00713BD7" w:rsidRPr="00713BD7">
        <w:rPr>
          <w:i/>
          <w:iCs/>
        </w:rPr>
        <w:t>performing any services in a grossly negligent manner or permitting any of his or her licensed employees to perform services in a grossly negligent manner, regardless of whether actual damage or damages to the public is established;</w:t>
      </w:r>
    </w:p>
    <w:p w14:paraId="31995995" w14:textId="77777777" w:rsidR="00713BD7" w:rsidRPr="00713BD7" w:rsidRDefault="00713BD7" w:rsidP="00F7263D">
      <w:pPr>
        <w:rPr>
          <w:i/>
          <w:iCs/>
        </w:rPr>
      </w:pPr>
    </w:p>
    <w:p w14:paraId="630E6B83" w14:textId="35F32553" w:rsidR="00713BD7" w:rsidRPr="00713BD7" w:rsidRDefault="001D6347" w:rsidP="001D6347">
      <w:pPr>
        <w:ind w:left="2160" w:hanging="720"/>
        <w:rPr>
          <w:i/>
          <w:iCs/>
        </w:rPr>
      </w:pPr>
      <w:r>
        <w:t>6</w:t>
      </w:r>
      <w:r w:rsidR="00713BD7">
        <w:t>)</w:t>
      </w:r>
      <w:r w:rsidR="00713BD7">
        <w:tab/>
      </w:r>
      <w:r w:rsidR="00713BD7" w:rsidRPr="00713BD7">
        <w:rPr>
          <w:i/>
          <w:iCs/>
        </w:rPr>
        <w:t>directly or indirectly willfully receiving compensation for any professional services not actually rendered;</w:t>
      </w:r>
    </w:p>
    <w:p w14:paraId="3B3F7E3F" w14:textId="77777777" w:rsidR="00713BD7" w:rsidRPr="00713BD7" w:rsidRDefault="00713BD7" w:rsidP="00F7263D">
      <w:pPr>
        <w:rPr>
          <w:i/>
          <w:iCs/>
        </w:rPr>
      </w:pPr>
    </w:p>
    <w:p w14:paraId="0DDB01D2" w14:textId="2D29C18E" w:rsidR="00713BD7" w:rsidRPr="00713BD7" w:rsidRDefault="001D6347" w:rsidP="001D6347">
      <w:pPr>
        <w:ind w:left="2160" w:hanging="720"/>
        <w:rPr>
          <w:i/>
          <w:iCs/>
        </w:rPr>
      </w:pPr>
      <w:r>
        <w:t>7</w:t>
      </w:r>
      <w:r w:rsidR="00713BD7">
        <w:t>)</w:t>
      </w:r>
      <w:r w:rsidR="00713BD7">
        <w:tab/>
      </w:r>
      <w:r w:rsidR="00713BD7" w:rsidRPr="00713BD7">
        <w:rPr>
          <w:i/>
          <w:iCs/>
        </w:rPr>
        <w:t>having disciplinary action taken against his or her license in another state;</w:t>
      </w:r>
    </w:p>
    <w:p w14:paraId="25E17AFB" w14:textId="77777777" w:rsidR="00713BD7" w:rsidRPr="00713BD7" w:rsidRDefault="00713BD7" w:rsidP="00F7263D">
      <w:pPr>
        <w:rPr>
          <w:i/>
          <w:iCs/>
        </w:rPr>
      </w:pPr>
    </w:p>
    <w:p w14:paraId="5637B0AB" w14:textId="3B830A2A" w:rsidR="00713BD7" w:rsidRPr="00713BD7" w:rsidRDefault="001D6347" w:rsidP="001D6347">
      <w:pPr>
        <w:ind w:left="2160" w:hanging="720"/>
        <w:rPr>
          <w:i/>
          <w:iCs/>
        </w:rPr>
      </w:pPr>
      <w:r>
        <w:t>8</w:t>
      </w:r>
      <w:r w:rsidR="00713BD7">
        <w:t>)</w:t>
      </w:r>
      <w:r w:rsidR="00713BD7">
        <w:tab/>
      </w:r>
      <w:r w:rsidR="00713BD7" w:rsidRPr="00713BD7">
        <w:rPr>
          <w:i/>
          <w:iCs/>
        </w:rPr>
        <w:t>making differential treatment against any person to his or her detriment because of race, color, creed, sex, religion, or national origin;</w:t>
      </w:r>
    </w:p>
    <w:p w14:paraId="318186E2" w14:textId="77777777" w:rsidR="00713BD7" w:rsidRPr="00713BD7" w:rsidRDefault="00713BD7" w:rsidP="00F7263D">
      <w:pPr>
        <w:rPr>
          <w:i/>
          <w:iCs/>
        </w:rPr>
      </w:pPr>
    </w:p>
    <w:p w14:paraId="5120621E" w14:textId="4982D71B" w:rsidR="00713BD7" w:rsidRPr="00713BD7" w:rsidRDefault="001D6347" w:rsidP="001D6347">
      <w:pPr>
        <w:ind w:left="2160" w:hanging="720"/>
        <w:rPr>
          <w:i/>
          <w:iCs/>
        </w:rPr>
      </w:pPr>
      <w:r>
        <w:t>9</w:t>
      </w:r>
      <w:r w:rsidR="00713BD7">
        <w:t>)</w:t>
      </w:r>
      <w:r w:rsidR="00713BD7">
        <w:tab/>
      </w:r>
      <w:r w:rsidR="00713BD7" w:rsidRPr="00713BD7">
        <w:rPr>
          <w:i/>
          <w:iCs/>
        </w:rPr>
        <w:t>engaging in unprofessional conduct;</w:t>
      </w:r>
    </w:p>
    <w:p w14:paraId="626106D1" w14:textId="77777777" w:rsidR="00713BD7" w:rsidRPr="00713BD7" w:rsidRDefault="00713BD7" w:rsidP="00F7263D">
      <w:pPr>
        <w:rPr>
          <w:i/>
          <w:iCs/>
        </w:rPr>
      </w:pPr>
    </w:p>
    <w:p w14:paraId="3F4F6BAC" w14:textId="61FD3262" w:rsidR="00713BD7" w:rsidRPr="00713BD7" w:rsidRDefault="001D6347" w:rsidP="001D6347">
      <w:pPr>
        <w:ind w:left="2160" w:hanging="720"/>
        <w:rPr>
          <w:i/>
          <w:iCs/>
        </w:rPr>
      </w:pPr>
      <w:r>
        <w:t>10</w:t>
      </w:r>
      <w:r w:rsidR="00713BD7">
        <w:t>)</w:t>
      </w:r>
      <w:r w:rsidR="00713BD7">
        <w:tab/>
      </w:r>
      <w:r w:rsidR="00713BD7" w:rsidRPr="00713BD7">
        <w:rPr>
          <w:i/>
          <w:iCs/>
        </w:rPr>
        <w:t>engaging in false or misleading advertising;</w:t>
      </w:r>
    </w:p>
    <w:p w14:paraId="64E286F7" w14:textId="77777777" w:rsidR="00713BD7" w:rsidRPr="00713BD7" w:rsidRDefault="00713BD7" w:rsidP="00F7263D">
      <w:pPr>
        <w:rPr>
          <w:i/>
          <w:iCs/>
        </w:rPr>
      </w:pPr>
    </w:p>
    <w:p w14:paraId="616097A2" w14:textId="7B4D5D32" w:rsidR="00713BD7" w:rsidRPr="00713BD7" w:rsidRDefault="001D6347" w:rsidP="001D6347">
      <w:pPr>
        <w:ind w:left="2160" w:hanging="720"/>
        <w:rPr>
          <w:i/>
          <w:iCs/>
        </w:rPr>
      </w:pPr>
      <w:r>
        <w:t>11</w:t>
      </w:r>
      <w:r w:rsidR="00713BD7">
        <w:t>)</w:t>
      </w:r>
      <w:r w:rsidR="00713BD7">
        <w:tab/>
      </w:r>
      <w:r w:rsidR="00713BD7" w:rsidRPr="00713BD7">
        <w:rPr>
          <w:i/>
          <w:iCs/>
        </w:rPr>
        <w:t xml:space="preserve">contracting or assisting unlicensed persons to perform services for which a license is required under </w:t>
      </w:r>
      <w:r w:rsidR="00713BD7" w:rsidRPr="00B34A99">
        <w:t>th</w:t>
      </w:r>
      <w:r w:rsidR="005B5A88" w:rsidRPr="00B34A99">
        <w:t>e</w:t>
      </w:r>
      <w:r w:rsidR="00713BD7" w:rsidRPr="00713BD7">
        <w:rPr>
          <w:i/>
          <w:iCs/>
        </w:rPr>
        <w:t xml:space="preserve"> Act;</w:t>
      </w:r>
    </w:p>
    <w:p w14:paraId="51A5FCE4" w14:textId="77777777" w:rsidR="00713BD7" w:rsidRPr="00713BD7" w:rsidRDefault="00713BD7" w:rsidP="00F7263D">
      <w:pPr>
        <w:rPr>
          <w:i/>
          <w:iCs/>
        </w:rPr>
      </w:pPr>
    </w:p>
    <w:p w14:paraId="67E384E7" w14:textId="19FC336B" w:rsidR="00713BD7" w:rsidRPr="00713BD7" w:rsidRDefault="001D6347" w:rsidP="001D6347">
      <w:pPr>
        <w:ind w:left="2160" w:hanging="720"/>
        <w:rPr>
          <w:i/>
          <w:iCs/>
        </w:rPr>
      </w:pPr>
      <w:r>
        <w:lastRenderedPageBreak/>
        <w:t>12</w:t>
      </w:r>
      <w:r w:rsidR="00713BD7">
        <w:t>)</w:t>
      </w:r>
      <w:r w:rsidR="00713BD7">
        <w:tab/>
      </w:r>
      <w:r w:rsidR="00713BD7" w:rsidRPr="00713BD7">
        <w:rPr>
          <w:i/>
          <w:iCs/>
        </w:rPr>
        <w:t>permitting the use of his or her license to enable any unlicensed person or agency to operate as a licensee;</w:t>
      </w:r>
    </w:p>
    <w:p w14:paraId="1E6E7619" w14:textId="77777777" w:rsidR="00713BD7" w:rsidRPr="00713BD7" w:rsidRDefault="00713BD7" w:rsidP="00F7263D">
      <w:pPr>
        <w:rPr>
          <w:i/>
          <w:iCs/>
        </w:rPr>
      </w:pPr>
    </w:p>
    <w:p w14:paraId="0EB5714E" w14:textId="16B93A29" w:rsidR="00713BD7" w:rsidRPr="00713BD7" w:rsidRDefault="001D6347" w:rsidP="001D6347">
      <w:pPr>
        <w:ind w:left="2160" w:hanging="720"/>
        <w:rPr>
          <w:i/>
          <w:iCs/>
        </w:rPr>
      </w:pPr>
      <w:r>
        <w:t>13</w:t>
      </w:r>
      <w:r w:rsidR="00713BD7" w:rsidRPr="00713BD7">
        <w:t>)</w:t>
      </w:r>
      <w:r w:rsidR="00713BD7">
        <w:tab/>
      </w:r>
      <w:r w:rsidR="00713BD7" w:rsidRPr="00713BD7">
        <w:rPr>
          <w:i/>
          <w:iCs/>
        </w:rPr>
        <w:t>performing and charging for services without having authorization to do so from the member of the public being served;</w:t>
      </w:r>
    </w:p>
    <w:p w14:paraId="61C8771B" w14:textId="77777777" w:rsidR="00713BD7" w:rsidRPr="00713BD7" w:rsidRDefault="00713BD7" w:rsidP="00F7263D">
      <w:pPr>
        <w:rPr>
          <w:i/>
          <w:iCs/>
        </w:rPr>
      </w:pPr>
    </w:p>
    <w:p w14:paraId="628E225F" w14:textId="1F1228F0" w:rsidR="00713BD7" w:rsidRPr="00713BD7" w:rsidRDefault="001D6347" w:rsidP="001D6347">
      <w:pPr>
        <w:ind w:left="2160" w:hanging="720"/>
        <w:rPr>
          <w:i/>
          <w:iCs/>
        </w:rPr>
      </w:pPr>
      <w:r>
        <w:t>14</w:t>
      </w:r>
      <w:r w:rsidR="00713BD7">
        <w:t>)</w:t>
      </w:r>
      <w:r w:rsidR="00713BD7">
        <w:tab/>
      </w:r>
      <w:r w:rsidR="00713BD7" w:rsidRPr="00713BD7">
        <w:rPr>
          <w:i/>
          <w:iCs/>
        </w:rPr>
        <w:t xml:space="preserve">failure to comply with any provision of </w:t>
      </w:r>
      <w:r w:rsidR="00713BD7" w:rsidRPr="00B34A99">
        <w:t>th</w:t>
      </w:r>
      <w:r w:rsidR="005B5A88" w:rsidRPr="00B34A99">
        <w:t>e</w:t>
      </w:r>
      <w:r w:rsidR="00713BD7" w:rsidRPr="00713BD7">
        <w:rPr>
          <w:i/>
          <w:iCs/>
        </w:rPr>
        <w:t xml:space="preserve"> Act or the rules adopted under </w:t>
      </w:r>
      <w:r w:rsidR="00713BD7" w:rsidRPr="00B34A99">
        <w:t>th</w:t>
      </w:r>
      <w:r w:rsidR="005B5A88" w:rsidRPr="00B34A99">
        <w:t>e</w:t>
      </w:r>
      <w:r w:rsidR="00713BD7" w:rsidRPr="00713BD7">
        <w:rPr>
          <w:i/>
          <w:iCs/>
        </w:rPr>
        <w:t xml:space="preserve"> Act;</w:t>
      </w:r>
    </w:p>
    <w:p w14:paraId="01C96F02" w14:textId="77777777" w:rsidR="00713BD7" w:rsidRPr="00713BD7" w:rsidRDefault="00713BD7" w:rsidP="00F7263D">
      <w:pPr>
        <w:rPr>
          <w:i/>
          <w:iCs/>
        </w:rPr>
      </w:pPr>
    </w:p>
    <w:p w14:paraId="27B440B2" w14:textId="24B6D3D0" w:rsidR="00713BD7" w:rsidRPr="00713BD7" w:rsidRDefault="001D6347" w:rsidP="001D6347">
      <w:pPr>
        <w:ind w:left="2160" w:hanging="720"/>
        <w:rPr>
          <w:i/>
          <w:iCs/>
        </w:rPr>
      </w:pPr>
      <w:r>
        <w:t>15</w:t>
      </w:r>
      <w:r w:rsidR="00713BD7">
        <w:t>)</w:t>
      </w:r>
      <w:r w:rsidR="00713BD7">
        <w:tab/>
      </w:r>
      <w:r w:rsidR="00713BD7" w:rsidRPr="00713BD7">
        <w:rPr>
          <w:i/>
          <w:iCs/>
        </w:rPr>
        <w:t xml:space="preserve">conducting business regulated by </w:t>
      </w:r>
      <w:r w:rsidR="00713BD7" w:rsidRPr="00B34A99">
        <w:t>th</w:t>
      </w:r>
      <w:r w:rsidR="005B5A88" w:rsidRPr="00B34A99">
        <w:t>e</w:t>
      </w:r>
      <w:r w:rsidR="00713BD7" w:rsidRPr="00713BD7">
        <w:rPr>
          <w:i/>
          <w:iCs/>
        </w:rPr>
        <w:t xml:space="preserve"> Act without a currently valid license; </w:t>
      </w:r>
    </w:p>
    <w:p w14:paraId="4922C382" w14:textId="77777777" w:rsidR="00713BD7" w:rsidRPr="00713BD7" w:rsidRDefault="00713BD7" w:rsidP="00F7263D">
      <w:pPr>
        <w:rPr>
          <w:i/>
          <w:iCs/>
        </w:rPr>
      </w:pPr>
    </w:p>
    <w:p w14:paraId="55B330B6" w14:textId="7AD7E98A" w:rsidR="00713BD7" w:rsidRPr="00713BD7" w:rsidRDefault="001D6347" w:rsidP="001D6347">
      <w:pPr>
        <w:ind w:left="2160" w:hanging="720"/>
        <w:rPr>
          <w:i/>
          <w:iCs/>
        </w:rPr>
      </w:pPr>
      <w:r>
        <w:t>16</w:t>
      </w:r>
      <w:r w:rsidR="00713BD7">
        <w:t>)</w:t>
      </w:r>
      <w:r w:rsidR="00713BD7">
        <w:tab/>
      </w:r>
      <w:r w:rsidR="00713BD7" w:rsidRPr="00713BD7">
        <w:rPr>
          <w:i/>
          <w:iCs/>
        </w:rPr>
        <w:t>engaging in any unethical or criminal activity incidental to activities within the scope of licensure</w:t>
      </w:r>
      <w:r w:rsidR="00713BD7" w:rsidRPr="00713BD7">
        <w:t xml:space="preserve"> [225 </w:t>
      </w:r>
      <w:proofErr w:type="spellStart"/>
      <w:r w:rsidR="00713BD7" w:rsidRPr="00713BD7">
        <w:t>ILCS</w:t>
      </w:r>
      <w:proofErr w:type="spellEnd"/>
      <w:r w:rsidR="00713BD7" w:rsidRPr="00713BD7">
        <w:t xml:space="preserve"> 217/75]</w:t>
      </w:r>
      <w:r>
        <w:t xml:space="preserve">; and </w:t>
      </w:r>
    </w:p>
    <w:p w14:paraId="1DA2F3D1" w14:textId="4DC63D25" w:rsidR="000174EB" w:rsidRDefault="000174EB" w:rsidP="00F7263D">
      <w:pPr>
        <w:rPr>
          <w:i/>
          <w:iCs/>
        </w:rPr>
      </w:pPr>
    </w:p>
    <w:p w14:paraId="4924A61B" w14:textId="13E6422D" w:rsidR="001D6347" w:rsidRDefault="001D6347" w:rsidP="001D6347">
      <w:pPr>
        <w:ind w:left="2160" w:hanging="720"/>
      </w:pPr>
      <w:r>
        <w:t>17)</w:t>
      </w:r>
      <w:r>
        <w:tab/>
        <w:t>failure to perform service in accordance with industry standards incorporated in this Part or adopted by authorities having jurisdiction.</w:t>
      </w:r>
    </w:p>
    <w:p w14:paraId="03857305" w14:textId="319A42E9" w:rsidR="001D6347" w:rsidRDefault="001D6347" w:rsidP="00F7263D"/>
    <w:p w14:paraId="0605B20D" w14:textId="33BDA2CA" w:rsidR="001D6347" w:rsidRDefault="001D6347" w:rsidP="001D6347">
      <w:pPr>
        <w:ind w:left="1440" w:hanging="720"/>
      </w:pPr>
      <w:r>
        <w:t>b)</w:t>
      </w:r>
      <w:r>
        <w:tab/>
        <w:t>The Office may refuse to issue or renew a license to any applicant for failure to meet licensing standards or for any reason listed in this Section.</w:t>
      </w:r>
    </w:p>
    <w:p w14:paraId="56D3FE62" w14:textId="77777777" w:rsidR="001D6347" w:rsidRPr="001D6347" w:rsidRDefault="001D6347" w:rsidP="00F7263D"/>
    <w:p w14:paraId="17AC19F5" w14:textId="73D9BD36" w:rsidR="00713BD7" w:rsidRPr="00713BD7" w:rsidRDefault="00713BD7" w:rsidP="00713BD7">
      <w:pPr>
        <w:ind w:left="720"/>
      </w:pPr>
      <w:r w:rsidRPr="00FD1AD2">
        <w:t>(Source:  A</w:t>
      </w:r>
      <w:r>
        <w:t>d</w:t>
      </w:r>
      <w:r w:rsidRPr="00FD1AD2">
        <w:t>ded at 4</w:t>
      </w:r>
      <w:r>
        <w:t>7</w:t>
      </w:r>
      <w:r w:rsidRPr="00FD1AD2">
        <w:t xml:space="preserve"> Ill. Reg. </w:t>
      </w:r>
      <w:r w:rsidR="002B5887">
        <w:t>16058</w:t>
      </w:r>
      <w:r w:rsidRPr="00FD1AD2">
        <w:t xml:space="preserve">, effective </w:t>
      </w:r>
      <w:r w:rsidR="002B5887">
        <w:t>October 26, 2023</w:t>
      </w:r>
      <w:r w:rsidRPr="00FD1AD2">
        <w:t>)</w:t>
      </w:r>
    </w:p>
    <w:sectPr w:rsidR="00713BD7" w:rsidRPr="00713BD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AF5B" w14:textId="77777777" w:rsidR="0016258B" w:rsidRDefault="0016258B">
      <w:r>
        <w:separator/>
      </w:r>
    </w:p>
  </w:endnote>
  <w:endnote w:type="continuationSeparator" w:id="0">
    <w:p w14:paraId="1A2EA349" w14:textId="77777777" w:rsidR="0016258B" w:rsidRDefault="0016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661B" w14:textId="77777777" w:rsidR="0016258B" w:rsidRDefault="0016258B">
      <w:r>
        <w:separator/>
      </w:r>
    </w:p>
  </w:footnote>
  <w:footnote w:type="continuationSeparator" w:id="0">
    <w:p w14:paraId="2199753F" w14:textId="77777777" w:rsidR="0016258B" w:rsidRDefault="00162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6993"/>
    <w:multiLevelType w:val="multilevel"/>
    <w:tmpl w:val="C8C482B6"/>
    <w:styleLink w:val="JCARRules-feb23"/>
    <w:lvl w:ilvl="0">
      <w:start w:val="1"/>
      <w:numFmt w:val="none"/>
      <w:lvlText w:val=""/>
      <w:lvlJc w:val="left"/>
      <w:pPr>
        <w:ind w:left="0" w:firstLine="0"/>
      </w:pPr>
      <w:rPr>
        <w:rFonts w:ascii="Times New Roman" w:hAnsi="Times New Roman" w:hint="default"/>
        <w:sz w:val="24"/>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673E0794"/>
    <w:multiLevelType w:val="multilevel"/>
    <w:tmpl w:val="C8C482B6"/>
    <w:numStyleLink w:val="JCARRules-feb23"/>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8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58B"/>
    <w:rsid w:val="00163EEE"/>
    <w:rsid w:val="00164756"/>
    <w:rsid w:val="00165CF9"/>
    <w:rsid w:val="00174FFD"/>
    <w:rsid w:val="001830D0"/>
    <w:rsid w:val="00184B52"/>
    <w:rsid w:val="001915E7"/>
    <w:rsid w:val="00193ABB"/>
    <w:rsid w:val="0019502A"/>
    <w:rsid w:val="00195E80"/>
    <w:rsid w:val="001A6EDB"/>
    <w:rsid w:val="001B5F27"/>
    <w:rsid w:val="001C1D61"/>
    <w:rsid w:val="001C71C2"/>
    <w:rsid w:val="001C7D95"/>
    <w:rsid w:val="001D0EBA"/>
    <w:rsid w:val="001D0EFC"/>
    <w:rsid w:val="001D6347"/>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5887"/>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A88"/>
    <w:rsid w:val="005C7438"/>
    <w:rsid w:val="005D35F3"/>
    <w:rsid w:val="005E03A7"/>
    <w:rsid w:val="005E3D55"/>
    <w:rsid w:val="005E5FC0"/>
    <w:rsid w:val="005F1ADC"/>
    <w:rsid w:val="005F2891"/>
    <w:rsid w:val="00604BCE"/>
    <w:rsid w:val="006132CE"/>
    <w:rsid w:val="00614C80"/>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BD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A99"/>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E73"/>
    <w:rsid w:val="00F71899"/>
    <w:rsid w:val="00F7263D"/>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CA730"/>
  <w15:chartTrackingRefBased/>
  <w15:docId w15:val="{937BA8F1-A6B7-4A3D-AFFB-CB1C0F00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numbering" w:customStyle="1" w:styleId="JCARRules-feb23">
    <w:name w:val="JCAR Rules -feb 23"/>
    <w:uiPriority w:val="99"/>
    <w:rsid w:val="00713BD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C3358-9BA6-4573-98E5-082C7E76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460</Words>
  <Characters>2403</Characters>
  <Application>Microsoft Office Word</Application>
  <DocSecurity>0</DocSecurity>
  <Lines>20</Lines>
  <Paragraphs>5</Paragraphs>
  <ScaleCrop>false</ScaleCrop>
  <Company>Illinois General Assembly</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10</cp:revision>
  <dcterms:created xsi:type="dcterms:W3CDTF">2023-02-10T22:05:00Z</dcterms:created>
  <dcterms:modified xsi:type="dcterms:W3CDTF">2023-11-09T16:41:00Z</dcterms:modified>
</cp:coreProperties>
</file>