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C7" w:rsidRDefault="007537C7" w:rsidP="008E7FC9">
      <w:pPr>
        <w:rPr>
          <w:b/>
          <w:color w:val="000000"/>
        </w:rPr>
      </w:pPr>
      <w:bookmarkStart w:id="0" w:name="_GoBack"/>
      <w:bookmarkEnd w:id="0"/>
    </w:p>
    <w:p w:rsidR="008E7FC9" w:rsidRPr="008E7FC9" w:rsidRDefault="008E7FC9" w:rsidP="008E7FC9">
      <w:pPr>
        <w:rPr>
          <w:b/>
          <w:color w:val="000000"/>
        </w:rPr>
      </w:pPr>
      <w:r w:rsidRPr="008E7FC9">
        <w:rPr>
          <w:b/>
          <w:color w:val="000000"/>
        </w:rPr>
        <w:t xml:space="preserve">Section 235.180  Local Authority </w:t>
      </w:r>
    </w:p>
    <w:p w:rsidR="008E7FC9" w:rsidRPr="008E7FC9" w:rsidRDefault="008E7FC9" w:rsidP="008E7FC9">
      <w:pPr>
        <w:rPr>
          <w:color w:val="000000"/>
        </w:rPr>
      </w:pPr>
    </w:p>
    <w:p w:rsidR="008E7FC9" w:rsidRPr="008E7FC9" w:rsidRDefault="008E7FC9" w:rsidP="008E7FC9">
      <w:pPr>
        <w:rPr>
          <w:color w:val="000000"/>
        </w:rPr>
      </w:pPr>
      <w:r w:rsidRPr="008E7FC9">
        <w:rPr>
          <w:color w:val="000000"/>
        </w:rPr>
        <w:t>Nothing in this Part shall prohibit the local governmental authority:</w:t>
      </w:r>
    </w:p>
    <w:p w:rsidR="008E7FC9" w:rsidRPr="008E7FC9" w:rsidRDefault="008E7FC9" w:rsidP="008E7FC9">
      <w:pPr>
        <w:ind w:firstLine="720"/>
        <w:rPr>
          <w:color w:val="000000"/>
        </w:rPr>
      </w:pPr>
    </w:p>
    <w:p w:rsidR="008E7FC9" w:rsidRPr="008E7FC9" w:rsidRDefault="008E7FC9" w:rsidP="008E7FC9">
      <w:pPr>
        <w:ind w:firstLine="720"/>
        <w:rPr>
          <w:color w:val="000000"/>
        </w:rPr>
      </w:pPr>
      <w:r w:rsidRPr="008E7FC9">
        <w:rPr>
          <w:color w:val="000000"/>
        </w:rPr>
        <w:t>a)</w:t>
      </w:r>
      <w:r w:rsidRPr="008E7FC9">
        <w:rPr>
          <w:color w:val="000000"/>
        </w:rPr>
        <w:tab/>
        <w:t>from adopting rules or standards that are more stringent than this Part; or</w:t>
      </w:r>
    </w:p>
    <w:p w:rsidR="007537C7" w:rsidRDefault="007537C7" w:rsidP="007537C7">
      <w:pPr>
        <w:rPr>
          <w:color w:val="000000"/>
        </w:rPr>
      </w:pPr>
    </w:p>
    <w:p w:rsidR="008E7FC9" w:rsidRPr="007537C7" w:rsidRDefault="007537C7" w:rsidP="007537C7">
      <w:pPr>
        <w:ind w:firstLine="720"/>
      </w:pPr>
      <w:r>
        <w:t>b)</w:t>
      </w:r>
      <w:r>
        <w:tab/>
      </w:r>
      <w:r w:rsidR="008E7FC9" w:rsidRPr="007537C7">
        <w:t>from refusing to issue a permit for any reason.</w:t>
      </w:r>
    </w:p>
    <w:sectPr w:rsidR="008E7FC9" w:rsidRPr="007537C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C2" w:rsidRDefault="00177CC2">
      <w:r>
        <w:separator/>
      </w:r>
    </w:p>
  </w:endnote>
  <w:endnote w:type="continuationSeparator" w:id="0">
    <w:p w:rsidR="00177CC2" w:rsidRDefault="0017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C2" w:rsidRDefault="00177CC2">
      <w:r>
        <w:separator/>
      </w:r>
    </w:p>
  </w:footnote>
  <w:footnote w:type="continuationSeparator" w:id="0">
    <w:p w:rsidR="00177CC2" w:rsidRDefault="0017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7FF"/>
    <w:multiLevelType w:val="hybridMultilevel"/>
    <w:tmpl w:val="7968F87C"/>
    <w:lvl w:ilvl="0" w:tplc="60DC5DE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BB4C76"/>
    <w:multiLevelType w:val="hybridMultilevel"/>
    <w:tmpl w:val="1B805386"/>
    <w:lvl w:ilvl="0" w:tplc="4E20B89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color w:val="auto"/>
        <w:u w:val="none" w:color="FF0000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7FC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7CC2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37C7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E7FC9"/>
    <w:rsid w:val="008F2BEE"/>
    <w:rsid w:val="009053C8"/>
    <w:rsid w:val="00910413"/>
    <w:rsid w:val="00911F97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4ECC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51AB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