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01D" w:rsidRDefault="0077501D" w:rsidP="0077501D"/>
    <w:p w:rsidR="0077501D" w:rsidRDefault="0077501D" w:rsidP="0077501D">
      <w:pPr>
        <w:rPr>
          <w:b/>
        </w:rPr>
      </w:pPr>
      <w:r>
        <w:rPr>
          <w:b/>
        </w:rPr>
        <w:t>Section 175.920  Partial Exclusions for Aboveground Storage Tanks Associated with Airport Hydrant Systems and Field</w:t>
      </w:r>
      <w:r w:rsidR="003D1284">
        <w:rPr>
          <w:b/>
        </w:rPr>
        <w:t>-</w:t>
      </w:r>
      <w:r>
        <w:rPr>
          <w:b/>
        </w:rPr>
        <w:t>Constructed Tanks</w:t>
      </w:r>
    </w:p>
    <w:p w:rsidR="0077501D" w:rsidRDefault="0077501D" w:rsidP="0077501D">
      <w:pPr>
        <w:ind w:left="720"/>
      </w:pPr>
    </w:p>
    <w:p w:rsidR="000174EB" w:rsidRDefault="0077501D" w:rsidP="003D1284">
      <w:r>
        <w:t xml:space="preserve">Aboveground </w:t>
      </w:r>
      <w:r w:rsidR="003D1284">
        <w:t>s</w:t>
      </w:r>
      <w:r>
        <w:t xml:space="preserve">torage </w:t>
      </w:r>
      <w:r w:rsidR="003D1284">
        <w:t>t</w:t>
      </w:r>
      <w:r>
        <w:t xml:space="preserve">anks (ASTs) associated with </w:t>
      </w:r>
      <w:r w:rsidR="003D1284">
        <w:t>a</w:t>
      </w:r>
      <w:r>
        <w:t xml:space="preserve">irport </w:t>
      </w:r>
      <w:r w:rsidR="003D1284">
        <w:t>h</w:t>
      </w:r>
      <w:r>
        <w:t xml:space="preserve">ydrant </w:t>
      </w:r>
      <w:r w:rsidR="003D1284">
        <w:t>s</w:t>
      </w:r>
      <w:r>
        <w:t xml:space="preserve">ystems and </w:t>
      </w:r>
      <w:r w:rsidR="003D1284">
        <w:t>f</w:t>
      </w:r>
      <w:r>
        <w:t>ield</w:t>
      </w:r>
      <w:r w:rsidR="00312665">
        <w:t>-</w:t>
      </w:r>
      <w:r w:rsidR="003D1284">
        <w:t>c</w:t>
      </w:r>
      <w:r>
        <w:t xml:space="preserve">onstructed </w:t>
      </w:r>
      <w:r w:rsidR="003D1284">
        <w:t>t</w:t>
      </w:r>
      <w:r>
        <w:t xml:space="preserve">anks shall not be required to comply with </w:t>
      </w:r>
      <w:r w:rsidR="003D1284">
        <w:t xml:space="preserve">41 Ill. Adm. Code </w:t>
      </w:r>
      <w:r>
        <w:t>174, 175, 176 and 177</w:t>
      </w:r>
      <w:r w:rsidR="003D1284">
        <w:t>,</w:t>
      </w:r>
      <w:r>
        <w:t xml:space="preserve"> except that they are required to comply with release reporting, response and corrective action requirements in 41 Ill. Adm. Code 176.300 through 176.360, and shall comply with 41 Ill. Adm. Code 160 and 180</w:t>
      </w:r>
      <w:r w:rsidR="003D1284">
        <w:t>,</w:t>
      </w:r>
      <w:r>
        <w:t xml:space="preserve"> as applicable.  These ASTs shall also comply with the requirements for partially excluded USTs found at 41 Ill. Adm. Code 174.100 (definition of underground storage tank system).</w:t>
      </w:r>
    </w:p>
    <w:p w:rsidR="0077501D" w:rsidRDefault="0077501D" w:rsidP="003D1284"/>
    <w:p w:rsidR="0077501D" w:rsidRPr="00093935" w:rsidRDefault="0077501D" w:rsidP="0077501D">
      <w:pPr>
        <w:ind w:left="720"/>
      </w:pPr>
      <w:r>
        <w:t xml:space="preserve">(Source:  Added at 42 Ill. Reg. </w:t>
      </w:r>
      <w:r w:rsidR="00CF104A">
        <w:t>10476</w:t>
      </w:r>
      <w:r>
        <w:t xml:space="preserve">, effective </w:t>
      </w:r>
      <w:bookmarkStart w:id="0" w:name="_GoBack"/>
      <w:r w:rsidR="00CF104A">
        <w:t>October 13, 2018</w:t>
      </w:r>
      <w:bookmarkEnd w:id="0"/>
      <w:r>
        <w:t>)</w:t>
      </w:r>
    </w:p>
    <w:sectPr w:rsidR="0077501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942" w:rsidRDefault="00197942">
      <w:r>
        <w:separator/>
      </w:r>
    </w:p>
  </w:endnote>
  <w:endnote w:type="continuationSeparator" w:id="0">
    <w:p w:rsidR="00197942" w:rsidRDefault="0019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942" w:rsidRDefault="00197942">
      <w:r>
        <w:separator/>
      </w:r>
    </w:p>
  </w:footnote>
  <w:footnote w:type="continuationSeparator" w:id="0">
    <w:p w:rsidR="00197942" w:rsidRDefault="00197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4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7942"/>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665"/>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8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1ABD"/>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501D"/>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04A"/>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E1B15-DF62-4AD2-9950-FDF9FAD8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0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17734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3</cp:revision>
  <dcterms:created xsi:type="dcterms:W3CDTF">2018-05-15T15:14:00Z</dcterms:created>
  <dcterms:modified xsi:type="dcterms:W3CDTF">2018-10-12T20:43:00Z</dcterms:modified>
</cp:coreProperties>
</file>