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A9" w:rsidRDefault="00945FA9" w:rsidP="00E16574"/>
    <w:p w:rsidR="00E16574" w:rsidRPr="00945FA9" w:rsidRDefault="00E16574" w:rsidP="00E16574">
      <w:pPr>
        <w:rPr>
          <w:b/>
        </w:rPr>
      </w:pPr>
      <w:r w:rsidRPr="00945FA9">
        <w:rPr>
          <w:b/>
        </w:rPr>
        <w:t xml:space="preserve">Section 145.10  Introduction </w:t>
      </w:r>
    </w:p>
    <w:p w:rsidR="00E16574" w:rsidRPr="00E16574" w:rsidRDefault="00E16574" w:rsidP="00E16574"/>
    <w:p w:rsidR="00E16574" w:rsidRPr="00E16574" w:rsidRDefault="00945FA9" w:rsidP="00945FA9">
      <w:pPr>
        <w:ind w:left="1440" w:hanging="720"/>
      </w:pPr>
      <w:r>
        <w:t>a)</w:t>
      </w:r>
      <w:r>
        <w:tab/>
      </w:r>
      <w:r w:rsidR="00E16574" w:rsidRPr="00E16574">
        <w:t xml:space="preserve">The Fire Department Promotion Act </w:t>
      </w:r>
      <w:r w:rsidR="007134F0">
        <w:t xml:space="preserve">[50 ILCS 742] establishes the Joint Labor and </w:t>
      </w:r>
      <w:r w:rsidR="00E16574" w:rsidRPr="00E16574">
        <w:t>Management Committee (JLMC) for the purpose of establishing the experie</w:t>
      </w:r>
      <w:r w:rsidR="007134F0">
        <w:t>nce, training and certification</w:t>
      </w:r>
      <w:r w:rsidR="00E16574" w:rsidRPr="00E16574">
        <w:t xml:space="preserve"> requirements for individuals that will grade candidates for promotion during an assessment center. Individuals </w:t>
      </w:r>
      <w:r w:rsidR="008E59E0">
        <w:t>who</w:t>
      </w:r>
      <w:r w:rsidR="00E16574" w:rsidRPr="00E16574">
        <w:t xml:space="preserve"> meet the requirements established by</w:t>
      </w:r>
      <w:r w:rsidR="005D433E">
        <w:t xml:space="preserve"> </w:t>
      </w:r>
      <w:r w:rsidR="00E16574" w:rsidRPr="00E16574">
        <w:t xml:space="preserve">JLMC will be certified </w:t>
      </w:r>
      <w:r w:rsidR="00FB29C9">
        <w:t xml:space="preserve">by JLMC </w:t>
      </w:r>
      <w:r w:rsidR="00E16574" w:rsidRPr="00E16574">
        <w:t xml:space="preserve">for a </w:t>
      </w:r>
      <w:r w:rsidR="007134F0">
        <w:t xml:space="preserve">2 </w:t>
      </w:r>
      <w:r w:rsidR="00E16574" w:rsidRPr="00E16574">
        <w:t xml:space="preserve">year period and listed on </w:t>
      </w:r>
      <w:r w:rsidR="000B1DEC">
        <w:t>a</w:t>
      </w:r>
      <w:r w:rsidR="00E16574" w:rsidRPr="00E16574">
        <w:t xml:space="preserve"> Roster of Certified Assessors maintained by</w:t>
      </w:r>
      <w:r w:rsidR="000B1DEC">
        <w:t xml:space="preserve"> OSFM</w:t>
      </w:r>
      <w:r w:rsidR="005374D5">
        <w:t xml:space="preserve"> and JLMC</w:t>
      </w:r>
      <w:r w:rsidR="00E16574" w:rsidRPr="00E16574">
        <w:t>.</w:t>
      </w:r>
    </w:p>
    <w:p w:rsidR="00E16574" w:rsidRPr="00E16574" w:rsidRDefault="00E16574" w:rsidP="00E16574"/>
    <w:p w:rsidR="00E16574" w:rsidRPr="00E16574" w:rsidRDefault="00945FA9" w:rsidP="00945FA9">
      <w:pPr>
        <w:ind w:left="1440" w:hanging="720"/>
      </w:pPr>
      <w:r>
        <w:t>b)</w:t>
      </w:r>
      <w:r>
        <w:tab/>
      </w:r>
      <w:r w:rsidR="00E16574" w:rsidRPr="00E16574">
        <w:t>The JLMC is composed of 2 representatives from the Illinois Fire Chiefs Association and 2 representatives from the Associated Fire Fighters of Illinois.  Question</w:t>
      </w:r>
      <w:r w:rsidR="007134F0">
        <w:t>s</w:t>
      </w:r>
      <w:r w:rsidR="00E16574" w:rsidRPr="00E16574">
        <w:t>, comments and request</w:t>
      </w:r>
      <w:r w:rsidR="007134F0">
        <w:t>s</w:t>
      </w:r>
      <w:r w:rsidR="00E16574" w:rsidRPr="00E16574">
        <w:t xml:space="preserve"> for an application to submit for certification can be obtained by contacting</w:t>
      </w:r>
      <w:r w:rsidR="005D433E">
        <w:t xml:space="preserve"> </w:t>
      </w:r>
      <w:r w:rsidR="00E16574" w:rsidRPr="00E16574">
        <w:t xml:space="preserve">JLMC </w:t>
      </w:r>
      <w:r w:rsidR="005374D5">
        <w:t>using</w:t>
      </w:r>
      <w:r w:rsidR="00E16574" w:rsidRPr="00E16574">
        <w:t xml:space="preserve"> the following </w:t>
      </w:r>
      <w:r w:rsidR="005374D5">
        <w:t>contact information</w:t>
      </w:r>
      <w:r w:rsidR="00E16574" w:rsidRPr="00E16574">
        <w:t>:</w:t>
      </w:r>
    </w:p>
    <w:p w:rsidR="00E16574" w:rsidRDefault="00E16574" w:rsidP="00E16574"/>
    <w:p w:rsidR="005374D5" w:rsidRDefault="005374D5" w:rsidP="002F2226">
      <w:pPr>
        <w:ind w:left="720" w:firstLine="1440"/>
      </w:pPr>
      <w:r>
        <w:t>Joint Labor Management Committee</w:t>
      </w:r>
    </w:p>
    <w:p w:rsidR="005374D5" w:rsidRDefault="005374D5" w:rsidP="002F2226">
      <w:pPr>
        <w:ind w:left="720" w:firstLine="1440"/>
      </w:pPr>
      <w:r>
        <w:t>929 S. Second St.</w:t>
      </w:r>
      <w:r w:rsidR="002F2226">
        <w:t>,</w:t>
      </w:r>
      <w:r>
        <w:t xml:space="preserve"> Suite B</w:t>
      </w:r>
    </w:p>
    <w:p w:rsidR="005374D5" w:rsidRDefault="005374D5" w:rsidP="002F2226">
      <w:pPr>
        <w:ind w:left="720" w:firstLine="1440"/>
      </w:pPr>
      <w:r>
        <w:t>Springfield IL 62704</w:t>
      </w:r>
    </w:p>
    <w:p w:rsidR="005374D5" w:rsidRDefault="005374D5" w:rsidP="002F2226">
      <w:pPr>
        <w:ind w:left="720" w:firstLine="1440"/>
      </w:pPr>
      <w:r>
        <w:t>217/522-8180</w:t>
      </w:r>
    </w:p>
    <w:p w:rsidR="00676014" w:rsidRPr="00676014" w:rsidRDefault="00676014" w:rsidP="00433999"/>
    <w:p w:rsidR="00676014" w:rsidRDefault="00676014" w:rsidP="00676014">
      <w:pPr>
        <w:ind w:left="1440" w:hanging="720"/>
      </w:pPr>
      <w:r w:rsidRPr="00676014">
        <w:t>c)</w:t>
      </w:r>
      <w:r w:rsidRPr="00676014">
        <w:tab/>
        <w:t>This Part is applicable to all full</w:t>
      </w:r>
      <w:r w:rsidR="00F335C0">
        <w:t>-</w:t>
      </w:r>
      <w:r w:rsidRPr="00676014">
        <w:t>time municipal fire departments (with a population less than 1,000,000) subject to a collective bargaining agreement and all full</w:t>
      </w:r>
      <w:r w:rsidR="00F335C0">
        <w:t>-</w:t>
      </w:r>
      <w:r w:rsidRPr="00676014">
        <w:t xml:space="preserve">time fire departments operated by fire protection districts.  </w:t>
      </w:r>
      <w:r w:rsidR="004E3E41">
        <w:t>Subject to any collective bargaining agreement, fire departments may use persons employed or appointed by the jurisdiction administering the examination</w:t>
      </w:r>
      <w:r w:rsidR="00121783">
        <w:t>.</w:t>
      </w:r>
      <w:r w:rsidR="004E3E41">
        <w:t xml:space="preserve">  However, f</w:t>
      </w:r>
      <w:r w:rsidRPr="00676014">
        <w:t>ire departments are encouraged to utilize certified assessors if an assessment center is part of the promotion process.</w:t>
      </w:r>
    </w:p>
    <w:p w:rsidR="005374D5" w:rsidRDefault="005374D5" w:rsidP="00433999">
      <w:bookmarkStart w:id="0" w:name="_GoBack"/>
      <w:bookmarkEnd w:id="0"/>
    </w:p>
    <w:p w:rsidR="005374D5" w:rsidRPr="00676014" w:rsidRDefault="005374D5" w:rsidP="00676014">
      <w:pPr>
        <w:ind w:left="1440" w:hanging="720"/>
      </w:pPr>
      <w:r>
        <w:t xml:space="preserve">(Source:  Amended at 39 Ill. Reg. </w:t>
      </w:r>
      <w:r w:rsidR="00147A55">
        <w:t>11477</w:t>
      </w:r>
      <w:r>
        <w:t xml:space="preserve">, effective </w:t>
      </w:r>
      <w:r w:rsidR="00147A55">
        <w:t>July 31, 2015</w:t>
      </w:r>
      <w:r>
        <w:t>)</w:t>
      </w:r>
    </w:p>
    <w:sectPr w:rsidR="005374D5" w:rsidRPr="006760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18" w:rsidRDefault="00226418">
      <w:r>
        <w:separator/>
      </w:r>
    </w:p>
  </w:endnote>
  <w:endnote w:type="continuationSeparator" w:id="0">
    <w:p w:rsidR="00226418" w:rsidRDefault="0022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18" w:rsidRDefault="00226418">
      <w:r>
        <w:separator/>
      </w:r>
    </w:p>
  </w:footnote>
  <w:footnote w:type="continuationSeparator" w:id="0">
    <w:p w:rsidR="00226418" w:rsidRDefault="0022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F04"/>
    <w:multiLevelType w:val="hybridMultilevel"/>
    <w:tmpl w:val="A88C8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2327B"/>
    <w:multiLevelType w:val="hybridMultilevel"/>
    <w:tmpl w:val="37483EAC"/>
    <w:lvl w:ilvl="0" w:tplc="6A8C007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57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539F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52BA"/>
    <w:rsid w:val="000765E0"/>
    <w:rsid w:val="00083E97"/>
    <w:rsid w:val="0008539F"/>
    <w:rsid w:val="00085CDF"/>
    <w:rsid w:val="0008689B"/>
    <w:rsid w:val="000943C4"/>
    <w:rsid w:val="00097B01"/>
    <w:rsid w:val="000A4C0F"/>
    <w:rsid w:val="000B1DE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75A9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783"/>
    <w:rsid w:val="0012221A"/>
    <w:rsid w:val="001328A0"/>
    <w:rsid w:val="0014104E"/>
    <w:rsid w:val="001433F3"/>
    <w:rsid w:val="00145C78"/>
    <w:rsid w:val="00146F30"/>
    <w:rsid w:val="00146FFB"/>
    <w:rsid w:val="00147A55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418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2226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36B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999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6496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E41"/>
    <w:rsid w:val="004E49DF"/>
    <w:rsid w:val="004E513F"/>
    <w:rsid w:val="004F077B"/>
    <w:rsid w:val="005001C5"/>
    <w:rsid w:val="005007DE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4D5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D433E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014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1B84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4F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9CA"/>
    <w:rsid w:val="007C4EE5"/>
    <w:rsid w:val="007D0B2D"/>
    <w:rsid w:val="007E34CF"/>
    <w:rsid w:val="007E5206"/>
    <w:rsid w:val="007F1A7F"/>
    <w:rsid w:val="007F28A2"/>
    <w:rsid w:val="007F3365"/>
    <w:rsid w:val="007F76E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59E0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FA9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AF8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88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38DB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040"/>
    <w:rsid w:val="00DC505C"/>
    <w:rsid w:val="00DC5FDC"/>
    <w:rsid w:val="00DC6CAB"/>
    <w:rsid w:val="00DD3C9D"/>
    <w:rsid w:val="00DE3439"/>
    <w:rsid w:val="00DE42D9"/>
    <w:rsid w:val="00DE5010"/>
    <w:rsid w:val="00DF0813"/>
    <w:rsid w:val="00DF25BD"/>
    <w:rsid w:val="00E04C0E"/>
    <w:rsid w:val="00E0634B"/>
    <w:rsid w:val="00E11728"/>
    <w:rsid w:val="00E16574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010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5C0"/>
    <w:rsid w:val="00F410DA"/>
    <w:rsid w:val="00F41D99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9C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23988-4740-4529-8BF0-533A11D3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E165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TMLCode">
    <w:name w:val="HTML Code"/>
    <w:basedOn w:val="DefaultParagraphFont"/>
    <w:rsid w:val="006760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2015-07-01T20:39:00Z</dcterms:created>
  <dcterms:modified xsi:type="dcterms:W3CDTF">2015-08-10T19:38:00Z</dcterms:modified>
</cp:coreProperties>
</file>