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04" w:rsidRDefault="00827C04" w:rsidP="00654BCD">
      <w:pPr>
        <w:rPr>
          <w:b/>
        </w:rPr>
      </w:pPr>
    </w:p>
    <w:p w:rsidR="00654BCD" w:rsidRPr="00654BCD" w:rsidRDefault="00654BCD" w:rsidP="00654BCD">
      <w:pPr>
        <w:rPr>
          <w:b/>
        </w:rPr>
      </w:pPr>
      <w:r w:rsidRPr="00654BCD">
        <w:rPr>
          <w:b/>
        </w:rPr>
        <w:t>Section 112.140  Definitions</w:t>
      </w:r>
    </w:p>
    <w:p w:rsidR="00654BCD" w:rsidRPr="00654BCD" w:rsidRDefault="00654BCD" w:rsidP="00654BCD"/>
    <w:p w:rsidR="00654BCD" w:rsidRPr="00654BCD" w:rsidRDefault="00654BCD" w:rsidP="00654BCD">
      <w:r w:rsidRPr="00654BCD">
        <w:t>The following definitions are used in this Part:</w:t>
      </w:r>
    </w:p>
    <w:p w:rsidR="00654BCD" w:rsidRPr="00654BCD" w:rsidRDefault="00654BCD" w:rsidP="00654BCD"/>
    <w:p w:rsidR="00C32F76" w:rsidRDefault="00C32F76" w:rsidP="00827C04">
      <w:pPr>
        <w:ind w:left="1440"/>
      </w:pPr>
      <w:r>
        <w:t>"Act" means the Carbon Monoxide Alarm Detector Act [430 ILCS 135].</w:t>
      </w:r>
    </w:p>
    <w:p w:rsidR="00C32F76" w:rsidRDefault="00C32F76" w:rsidP="00827C04">
      <w:pPr>
        <w:ind w:left="1440"/>
      </w:pPr>
    </w:p>
    <w:p w:rsidR="00654BCD" w:rsidRPr="00654BCD" w:rsidRDefault="00827C04" w:rsidP="00827C04">
      <w:pPr>
        <w:ind w:left="1440"/>
      </w:pPr>
      <w:r>
        <w:t>"</w:t>
      </w:r>
      <w:r w:rsidR="00654BCD" w:rsidRPr="00654BCD">
        <w:t>Alarm control unit</w:t>
      </w:r>
      <w:r>
        <w:t>"</w:t>
      </w:r>
      <w:r w:rsidR="00654BCD" w:rsidRPr="00654BCD">
        <w:t xml:space="preserve"> means a carbon monoxide detection system or fire alarm system component that monitors inputs and controls outputs through various types of circuits.</w:t>
      </w:r>
    </w:p>
    <w:p w:rsidR="00654BCD" w:rsidRPr="00654BCD" w:rsidRDefault="00654BCD" w:rsidP="00827C04">
      <w:pPr>
        <w:ind w:left="720"/>
      </w:pPr>
    </w:p>
    <w:p w:rsidR="00654BCD" w:rsidRPr="00654BCD" w:rsidRDefault="00654BCD" w:rsidP="00827C04">
      <w:pPr>
        <w:ind w:left="1440"/>
      </w:pPr>
      <w:r w:rsidRPr="00654BCD">
        <w:t xml:space="preserve"> </w:t>
      </w:r>
      <w:r w:rsidR="00827C04">
        <w:t>"</w:t>
      </w:r>
      <w:r w:rsidRPr="00654BCD">
        <w:t>Carbon monoxide alarm</w:t>
      </w:r>
      <w:r w:rsidR="00827C04">
        <w:t>"</w:t>
      </w:r>
      <w:r w:rsidRPr="00654BCD">
        <w:t xml:space="preserve"> or </w:t>
      </w:r>
      <w:r w:rsidR="00827C04">
        <w:t>"</w:t>
      </w:r>
      <w:r w:rsidRPr="00654BCD">
        <w:t>alarm</w:t>
      </w:r>
      <w:r w:rsidR="00827C04">
        <w:t>"</w:t>
      </w:r>
      <w:r w:rsidRPr="00654BCD">
        <w:t xml:space="preserve"> means a single-station or multiple-station carbon monoxide alarm intended for the purpose of detecting carbon monoxide gas and alerting occupants by a distinct audible signal</w:t>
      </w:r>
      <w:r w:rsidR="00C32F76">
        <w:t>. An alarm is comprised of</w:t>
      </w:r>
      <w:r w:rsidRPr="00654BCD">
        <w:t xml:space="preserve"> an assembly that incorporates a sensor, control components, and an alarm notification appliance in a single unit operated from a power source either located in the unit or obtained at the point of installation</w:t>
      </w:r>
      <w:bookmarkStart w:id="0" w:name="_GoBack"/>
      <w:bookmarkEnd w:id="0"/>
      <w:r w:rsidRPr="00654BCD">
        <w:t>.</w:t>
      </w:r>
    </w:p>
    <w:p w:rsidR="00654BCD" w:rsidRPr="00654BCD" w:rsidRDefault="00654BCD" w:rsidP="00827C04">
      <w:pPr>
        <w:ind w:left="720"/>
      </w:pPr>
    </w:p>
    <w:p w:rsidR="00654BCD" w:rsidRPr="00654BCD" w:rsidRDefault="00827C04" w:rsidP="00827C04">
      <w:pPr>
        <w:ind w:left="1440"/>
      </w:pPr>
      <w:r>
        <w:t>"</w:t>
      </w:r>
      <w:r w:rsidR="00654BCD" w:rsidRPr="00654BCD">
        <w:t>Carbon monoxide detection system</w:t>
      </w:r>
      <w:r>
        <w:t>"</w:t>
      </w:r>
      <w:r w:rsidR="00654BCD" w:rsidRPr="00654BCD">
        <w:t xml:space="preserve"> means a system that consists of an alarm control unit, components, and circuits arranged to monitor and annunciate the status of carbon monoxide alarm initiating devices and to initiate the appropriate response to those signals.</w:t>
      </w:r>
    </w:p>
    <w:p w:rsidR="00654BCD" w:rsidRPr="00654BCD" w:rsidRDefault="00654BCD" w:rsidP="00827C04">
      <w:pPr>
        <w:ind w:left="720"/>
      </w:pPr>
    </w:p>
    <w:p w:rsidR="00654BCD" w:rsidRPr="00654BCD" w:rsidRDefault="00827C04" w:rsidP="00827C04">
      <w:pPr>
        <w:ind w:left="1440"/>
        <w:rPr>
          <w:i/>
        </w:rPr>
      </w:pPr>
      <w:r>
        <w:rPr>
          <w:i/>
        </w:rPr>
        <w:t>"</w:t>
      </w:r>
      <w:r w:rsidR="00654BCD" w:rsidRPr="00654BCD">
        <w:rPr>
          <w:i/>
        </w:rPr>
        <w:t>Carbon monoxide detector</w:t>
      </w:r>
      <w:r>
        <w:rPr>
          <w:i/>
        </w:rPr>
        <w:t>"</w:t>
      </w:r>
      <w:r w:rsidR="00654BCD" w:rsidRPr="00654BCD">
        <w:rPr>
          <w:i/>
        </w:rPr>
        <w:t xml:space="preserve"> or </w:t>
      </w:r>
      <w:r>
        <w:rPr>
          <w:i/>
        </w:rPr>
        <w:t>"</w:t>
      </w:r>
      <w:r w:rsidR="00654BCD" w:rsidRPr="00654BCD">
        <w:rPr>
          <w:i/>
        </w:rPr>
        <w:t>detector</w:t>
      </w:r>
      <w:r>
        <w:rPr>
          <w:i/>
        </w:rPr>
        <w:t>"</w:t>
      </w:r>
      <w:r w:rsidR="00654BCD" w:rsidRPr="00654BCD">
        <w:rPr>
          <w:i/>
        </w:rPr>
        <w:t xml:space="preserve"> means a device having a sensor that responds to carbon monoxide gas and that is connected to an alarm control unit</w:t>
      </w:r>
      <w:r w:rsidR="00654BCD" w:rsidRPr="00654BCD">
        <w:t xml:space="preserve"> [105 ILCS 5/10-20.56(a) and 34-18.49(a)]</w:t>
      </w:r>
      <w:r w:rsidR="00BF78DB">
        <w:t>.</w:t>
      </w:r>
    </w:p>
    <w:p w:rsidR="00654BCD" w:rsidRPr="00654BCD" w:rsidRDefault="00654BCD" w:rsidP="00827C04">
      <w:pPr>
        <w:ind w:left="720"/>
      </w:pPr>
    </w:p>
    <w:p w:rsidR="00654BCD" w:rsidRPr="00654BCD" w:rsidRDefault="00827C04" w:rsidP="00827C04">
      <w:pPr>
        <w:ind w:left="720" w:firstLine="720"/>
      </w:pPr>
      <w:r>
        <w:t>"</w:t>
      </w:r>
      <w:r w:rsidR="00654BCD" w:rsidRPr="00654BCD">
        <w:t>NFPA</w:t>
      </w:r>
      <w:r>
        <w:t>"</w:t>
      </w:r>
      <w:r w:rsidR="00654BCD" w:rsidRPr="00654BCD">
        <w:t xml:space="preserve"> means the National Fire Protection Association</w:t>
      </w:r>
      <w:r w:rsidR="00C32F76">
        <w:t>.</w:t>
      </w:r>
    </w:p>
    <w:p w:rsidR="00654BCD" w:rsidRPr="00654BCD" w:rsidRDefault="00654BCD" w:rsidP="00827C04">
      <w:pPr>
        <w:ind w:left="720"/>
      </w:pPr>
    </w:p>
    <w:p w:rsidR="00654BCD" w:rsidRPr="00654BCD" w:rsidRDefault="00827C04" w:rsidP="00827C04">
      <w:pPr>
        <w:ind w:left="720" w:firstLine="720"/>
      </w:pPr>
      <w:r>
        <w:t>"</w:t>
      </w:r>
      <w:r w:rsidR="00654BCD" w:rsidRPr="00654BCD">
        <w:t>UL</w:t>
      </w:r>
      <w:r>
        <w:t>"</w:t>
      </w:r>
      <w:r w:rsidR="00654BCD" w:rsidRPr="00654BCD">
        <w:t xml:space="preserve"> means Underwriters Laboratories</w:t>
      </w:r>
      <w:r w:rsidR="00C32F76">
        <w:t>.</w:t>
      </w:r>
    </w:p>
    <w:sectPr w:rsidR="00654BCD" w:rsidRPr="00654B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CD" w:rsidRDefault="00654BCD">
      <w:r>
        <w:separator/>
      </w:r>
    </w:p>
  </w:endnote>
  <w:endnote w:type="continuationSeparator" w:id="0">
    <w:p w:rsidR="00654BCD" w:rsidRDefault="0065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CD" w:rsidRDefault="00654BCD">
      <w:r>
        <w:separator/>
      </w:r>
    </w:p>
  </w:footnote>
  <w:footnote w:type="continuationSeparator" w:id="0">
    <w:p w:rsidR="00654BCD" w:rsidRDefault="0065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C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F5C"/>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3FC9"/>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74C"/>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BC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C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DB"/>
    <w:rsid w:val="00BF78FB"/>
    <w:rsid w:val="00C03D79"/>
    <w:rsid w:val="00C0597E"/>
    <w:rsid w:val="00C05E6D"/>
    <w:rsid w:val="00C06151"/>
    <w:rsid w:val="00C06DF4"/>
    <w:rsid w:val="00C1038A"/>
    <w:rsid w:val="00C11BB7"/>
    <w:rsid w:val="00C153C4"/>
    <w:rsid w:val="00C15FD6"/>
    <w:rsid w:val="00C17F24"/>
    <w:rsid w:val="00C2596B"/>
    <w:rsid w:val="00C319B3"/>
    <w:rsid w:val="00C32F7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0D9"/>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50D64-6B45-4D8B-A854-E8D73FBE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4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1130</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9</cp:revision>
  <dcterms:created xsi:type="dcterms:W3CDTF">2016-03-15T15:45:00Z</dcterms:created>
  <dcterms:modified xsi:type="dcterms:W3CDTF">2016-07-28T19:00:00Z</dcterms:modified>
</cp:coreProperties>
</file>