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3A82" w14:textId="77777777" w:rsidR="00BB5ED9" w:rsidRPr="00BB5ED9" w:rsidRDefault="00BB5ED9" w:rsidP="00BB5ED9">
      <w:pPr>
        <w:spacing w:after="0" w:line="240" w:lineRule="auto"/>
        <w:rPr>
          <w:rFonts w:ascii="Times New Roman" w:hAnsi="Times New Roman" w:cs="Times New Roman"/>
          <w:sz w:val="24"/>
          <w:szCs w:val="24"/>
        </w:rPr>
      </w:pPr>
    </w:p>
    <w:p w14:paraId="4E206C29" w14:textId="3581A224" w:rsidR="00BB5ED9" w:rsidRPr="00BB5ED9" w:rsidRDefault="00BB5ED9" w:rsidP="00BB5ED9">
      <w:pPr>
        <w:spacing w:after="0" w:line="240" w:lineRule="auto"/>
        <w:rPr>
          <w:rFonts w:ascii="Times New Roman" w:hAnsi="Times New Roman" w:cs="Times New Roman"/>
          <w:b/>
          <w:bCs/>
          <w:sz w:val="24"/>
          <w:szCs w:val="24"/>
        </w:rPr>
      </w:pPr>
      <w:r w:rsidRPr="00BB5ED9">
        <w:rPr>
          <w:rFonts w:ascii="Times New Roman" w:hAnsi="Times New Roman" w:cs="Times New Roman"/>
          <w:b/>
          <w:bCs/>
          <w:sz w:val="24"/>
          <w:szCs w:val="24"/>
        </w:rPr>
        <w:t xml:space="preserve">Section </w:t>
      </w:r>
      <w:proofErr w:type="gramStart"/>
      <w:r w:rsidRPr="00BB5ED9">
        <w:rPr>
          <w:rFonts w:ascii="Times New Roman" w:hAnsi="Times New Roman" w:cs="Times New Roman"/>
          <w:b/>
          <w:bCs/>
          <w:sz w:val="24"/>
          <w:szCs w:val="24"/>
        </w:rPr>
        <w:t>109.45  Application</w:t>
      </w:r>
      <w:proofErr w:type="gramEnd"/>
      <w:r w:rsidRPr="00BB5ED9">
        <w:rPr>
          <w:rFonts w:ascii="Times New Roman" w:hAnsi="Times New Roman" w:cs="Times New Roman"/>
          <w:b/>
          <w:bCs/>
          <w:sz w:val="24"/>
          <w:szCs w:val="24"/>
        </w:rPr>
        <w:t xml:space="preserve"> for Fire Sprinkler Inspector License</w:t>
      </w:r>
    </w:p>
    <w:p w14:paraId="4CE2400E" w14:textId="77777777" w:rsidR="00BB5ED9" w:rsidRPr="00BB5ED9" w:rsidRDefault="00BB5ED9" w:rsidP="00BB5ED9">
      <w:pPr>
        <w:spacing w:after="0" w:line="240" w:lineRule="auto"/>
        <w:rPr>
          <w:rFonts w:ascii="Times New Roman" w:hAnsi="Times New Roman" w:cs="Times New Roman"/>
          <w:sz w:val="24"/>
          <w:szCs w:val="24"/>
        </w:rPr>
      </w:pPr>
    </w:p>
    <w:p w14:paraId="1EC026CA" w14:textId="497CF695" w:rsidR="00BB5ED9" w:rsidRPr="00BB5ED9" w:rsidRDefault="00B00D39" w:rsidP="001179E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sidR="001179E9">
        <w:rPr>
          <w:rFonts w:ascii="Times New Roman" w:hAnsi="Times New Roman" w:cs="Times New Roman"/>
          <w:sz w:val="24"/>
          <w:szCs w:val="24"/>
        </w:rPr>
        <w:tab/>
      </w:r>
      <w:r w:rsidR="00BB5ED9" w:rsidRPr="00B22677">
        <w:rPr>
          <w:rFonts w:ascii="Times New Roman" w:hAnsi="Times New Roman" w:cs="Times New Roman"/>
          <w:i/>
          <w:iCs/>
          <w:sz w:val="24"/>
          <w:szCs w:val="24"/>
        </w:rPr>
        <w:t>No person shall act as a</w:t>
      </w:r>
      <w:r w:rsidR="00BB5ED9" w:rsidRPr="00BB5ED9">
        <w:rPr>
          <w:rFonts w:ascii="Times New Roman" w:hAnsi="Times New Roman" w:cs="Times New Roman"/>
          <w:sz w:val="24"/>
          <w:szCs w:val="24"/>
        </w:rPr>
        <w:t xml:space="preserve"> fire sprinkler inspector</w:t>
      </w:r>
      <w:r w:rsidR="00B22677">
        <w:rPr>
          <w:rFonts w:ascii="Times New Roman" w:hAnsi="Times New Roman" w:cs="Times New Roman"/>
          <w:sz w:val="24"/>
          <w:szCs w:val="24"/>
        </w:rPr>
        <w:t xml:space="preserve"> licensed under the Act, </w:t>
      </w:r>
      <w:r w:rsidR="00B22677" w:rsidRPr="00B22677">
        <w:rPr>
          <w:rFonts w:ascii="Times New Roman" w:hAnsi="Times New Roman" w:cs="Times New Roman"/>
          <w:i/>
          <w:iCs/>
          <w:sz w:val="24"/>
          <w:szCs w:val="24"/>
        </w:rPr>
        <w:t xml:space="preserve">or advertise or assume to act as such, or use any title </w:t>
      </w:r>
      <w:r w:rsidR="00B22677" w:rsidRPr="00DC793D">
        <w:rPr>
          <w:rFonts w:ascii="Times New Roman" w:hAnsi="Times New Roman" w:cs="Times New Roman"/>
          <w:sz w:val="24"/>
          <w:szCs w:val="24"/>
        </w:rPr>
        <w:t>that suggests the</w:t>
      </w:r>
      <w:r w:rsidR="00B22677" w:rsidRPr="00B22677">
        <w:rPr>
          <w:rFonts w:ascii="Times New Roman" w:hAnsi="Times New Roman" w:cs="Times New Roman"/>
          <w:i/>
          <w:iCs/>
          <w:sz w:val="24"/>
          <w:szCs w:val="24"/>
        </w:rPr>
        <w:t xml:space="preserve"> person is engaged in such practice or occupation, unless licensed by the Office</w:t>
      </w:r>
      <w:r w:rsidR="00B22677">
        <w:rPr>
          <w:rFonts w:ascii="Times New Roman" w:hAnsi="Times New Roman" w:cs="Times New Roman"/>
          <w:sz w:val="24"/>
          <w:szCs w:val="24"/>
        </w:rPr>
        <w:t xml:space="preserve">.  [225 </w:t>
      </w:r>
      <w:proofErr w:type="spellStart"/>
      <w:r w:rsidR="00B22677">
        <w:rPr>
          <w:rFonts w:ascii="Times New Roman" w:hAnsi="Times New Roman" w:cs="Times New Roman"/>
          <w:sz w:val="24"/>
          <w:szCs w:val="24"/>
        </w:rPr>
        <w:t>ILCS</w:t>
      </w:r>
      <w:proofErr w:type="spellEnd"/>
      <w:r w:rsidR="00B22677">
        <w:rPr>
          <w:rFonts w:ascii="Times New Roman" w:hAnsi="Times New Roman" w:cs="Times New Roman"/>
          <w:sz w:val="24"/>
          <w:szCs w:val="24"/>
        </w:rPr>
        <w:t xml:space="preserve"> 317/12]</w:t>
      </w:r>
    </w:p>
    <w:p w14:paraId="4C9CD4B8" w14:textId="77777777" w:rsidR="00BB5ED9" w:rsidRPr="00BB5ED9" w:rsidRDefault="00BB5ED9" w:rsidP="00646ED5">
      <w:pPr>
        <w:spacing w:after="0" w:line="240" w:lineRule="auto"/>
        <w:rPr>
          <w:rFonts w:ascii="Times New Roman" w:hAnsi="Times New Roman" w:cs="Times New Roman"/>
          <w:sz w:val="24"/>
          <w:szCs w:val="24"/>
        </w:rPr>
      </w:pPr>
    </w:p>
    <w:p w14:paraId="37997FAB" w14:textId="463D944A" w:rsidR="00BB5ED9" w:rsidRPr="00BB5ED9" w:rsidRDefault="00B00D39" w:rsidP="001179E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sidR="001179E9">
        <w:rPr>
          <w:rFonts w:ascii="Times New Roman" w:hAnsi="Times New Roman" w:cs="Times New Roman"/>
          <w:sz w:val="24"/>
          <w:szCs w:val="24"/>
        </w:rPr>
        <w:tab/>
      </w:r>
      <w:r w:rsidR="00B22677">
        <w:rPr>
          <w:rFonts w:ascii="Times New Roman" w:hAnsi="Times New Roman" w:cs="Times New Roman"/>
          <w:sz w:val="24"/>
          <w:szCs w:val="24"/>
        </w:rPr>
        <w:t>Beginning January</w:t>
      </w:r>
      <w:r w:rsidR="007B2297">
        <w:rPr>
          <w:rFonts w:ascii="Times New Roman" w:hAnsi="Times New Roman" w:cs="Times New Roman"/>
          <w:sz w:val="24"/>
          <w:szCs w:val="24"/>
        </w:rPr>
        <w:t xml:space="preserve"> 1</w:t>
      </w:r>
      <w:r w:rsidR="00B22677">
        <w:rPr>
          <w:rFonts w:ascii="Times New Roman" w:hAnsi="Times New Roman" w:cs="Times New Roman"/>
          <w:sz w:val="24"/>
          <w:szCs w:val="24"/>
        </w:rPr>
        <w:t xml:space="preserve">, 2024, any </w:t>
      </w:r>
      <w:r w:rsidR="00BB5ED9" w:rsidRPr="00BB5ED9">
        <w:rPr>
          <w:rFonts w:ascii="Times New Roman" w:hAnsi="Times New Roman" w:cs="Times New Roman"/>
          <w:sz w:val="24"/>
          <w:szCs w:val="24"/>
        </w:rPr>
        <w:t xml:space="preserve">individual that performs routine inspection or testing of fire sprinklers, whether part-time or full-time, must be licensed as a fire sprinkler inspector. An individual exempt from licensing as a fire sprinkler inspector under subsection (c) of Section 17 of the Act shall still perform routine inspection or testing in accordance with compliance standards </w:t>
      </w:r>
      <w:r w:rsidR="00A91D9E">
        <w:rPr>
          <w:rFonts w:ascii="Times New Roman" w:hAnsi="Times New Roman" w:cs="Times New Roman"/>
          <w:sz w:val="24"/>
          <w:szCs w:val="24"/>
        </w:rPr>
        <w:t>[</w:t>
      </w:r>
      <w:r w:rsidR="00BB5ED9" w:rsidRPr="00BB5ED9">
        <w:rPr>
          <w:rFonts w:ascii="Times New Roman" w:hAnsi="Times New Roman" w:cs="Times New Roman"/>
          <w:sz w:val="24"/>
          <w:szCs w:val="24"/>
        </w:rPr>
        <w:t xml:space="preserve">225 </w:t>
      </w:r>
      <w:proofErr w:type="spellStart"/>
      <w:r w:rsidR="00BB5ED9" w:rsidRPr="00BB5ED9">
        <w:rPr>
          <w:rFonts w:ascii="Times New Roman" w:hAnsi="Times New Roman" w:cs="Times New Roman"/>
          <w:sz w:val="24"/>
          <w:szCs w:val="24"/>
        </w:rPr>
        <w:t>ILCS</w:t>
      </w:r>
      <w:proofErr w:type="spellEnd"/>
      <w:r w:rsidR="00BB5ED9" w:rsidRPr="00BB5ED9">
        <w:rPr>
          <w:rFonts w:ascii="Times New Roman" w:hAnsi="Times New Roman" w:cs="Times New Roman"/>
          <w:sz w:val="24"/>
          <w:szCs w:val="24"/>
        </w:rPr>
        <w:t xml:space="preserve"> 317/17(c)</w:t>
      </w:r>
      <w:r w:rsidR="00A91D9E">
        <w:rPr>
          <w:rFonts w:ascii="Times New Roman" w:hAnsi="Times New Roman" w:cs="Times New Roman"/>
          <w:sz w:val="24"/>
          <w:szCs w:val="24"/>
        </w:rPr>
        <w:t>]</w:t>
      </w:r>
      <w:r w:rsidR="00BB5ED9" w:rsidRPr="00BB5ED9">
        <w:rPr>
          <w:rFonts w:ascii="Times New Roman" w:hAnsi="Times New Roman" w:cs="Times New Roman"/>
          <w:sz w:val="24"/>
          <w:szCs w:val="24"/>
        </w:rPr>
        <w:t>.</w:t>
      </w:r>
    </w:p>
    <w:p w14:paraId="16C3A162" w14:textId="77777777" w:rsidR="00BB5ED9" w:rsidRPr="00BB5ED9" w:rsidRDefault="00BB5ED9" w:rsidP="00646ED5">
      <w:pPr>
        <w:spacing w:after="0" w:line="240" w:lineRule="auto"/>
        <w:rPr>
          <w:rFonts w:ascii="Times New Roman" w:hAnsi="Times New Roman" w:cs="Times New Roman"/>
          <w:sz w:val="24"/>
          <w:szCs w:val="24"/>
        </w:rPr>
      </w:pPr>
    </w:p>
    <w:p w14:paraId="6A12F368" w14:textId="1FAED674" w:rsidR="00BB5ED9" w:rsidRPr="00BB5ED9" w:rsidRDefault="00B00D39" w:rsidP="001179E9">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sidR="001179E9">
        <w:rPr>
          <w:rFonts w:ascii="Times New Roman" w:hAnsi="Times New Roman" w:cs="Times New Roman"/>
          <w:sz w:val="24"/>
          <w:szCs w:val="24"/>
        </w:rPr>
        <w:tab/>
      </w:r>
      <w:r w:rsidR="00BB5ED9" w:rsidRPr="00BB5ED9">
        <w:rPr>
          <w:rFonts w:ascii="Times New Roman" w:hAnsi="Times New Roman" w:cs="Times New Roman"/>
          <w:sz w:val="24"/>
          <w:szCs w:val="24"/>
        </w:rPr>
        <w:t>No individual who is less than 21 years of age may be licensed as a fire sprinkler inspector.</w:t>
      </w:r>
    </w:p>
    <w:p w14:paraId="7410CF92" w14:textId="77777777" w:rsidR="00BB5ED9" w:rsidRPr="00BB5ED9" w:rsidRDefault="00BB5ED9" w:rsidP="00646ED5">
      <w:pPr>
        <w:spacing w:after="0" w:line="240" w:lineRule="auto"/>
        <w:rPr>
          <w:rFonts w:ascii="Times New Roman" w:hAnsi="Times New Roman" w:cs="Times New Roman"/>
          <w:sz w:val="24"/>
          <w:szCs w:val="24"/>
        </w:rPr>
      </w:pPr>
    </w:p>
    <w:p w14:paraId="43F7F85E" w14:textId="1165D604" w:rsidR="00BB5ED9" w:rsidRPr="00BB5ED9" w:rsidRDefault="00B00D39" w:rsidP="001179E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w:t>
      </w:r>
      <w:r w:rsidR="001179E9">
        <w:rPr>
          <w:rFonts w:ascii="Times New Roman" w:hAnsi="Times New Roman" w:cs="Times New Roman"/>
          <w:sz w:val="24"/>
          <w:szCs w:val="24"/>
        </w:rPr>
        <w:tab/>
      </w:r>
      <w:r w:rsidR="00BB5ED9" w:rsidRPr="00BB5ED9">
        <w:rPr>
          <w:rFonts w:ascii="Times New Roman" w:hAnsi="Times New Roman" w:cs="Times New Roman"/>
          <w:sz w:val="24"/>
          <w:szCs w:val="24"/>
        </w:rPr>
        <w:t xml:space="preserve">License Relationship </w:t>
      </w:r>
    </w:p>
    <w:p w14:paraId="1B001062" w14:textId="77777777" w:rsidR="00BB5ED9" w:rsidRPr="00BB5ED9" w:rsidRDefault="00BB5ED9" w:rsidP="00BB5ED9">
      <w:pPr>
        <w:spacing w:after="0" w:line="240" w:lineRule="auto"/>
        <w:rPr>
          <w:rFonts w:ascii="Times New Roman" w:hAnsi="Times New Roman" w:cs="Times New Roman"/>
          <w:sz w:val="24"/>
          <w:szCs w:val="24"/>
        </w:rPr>
      </w:pPr>
    </w:p>
    <w:p w14:paraId="6C813818" w14:textId="29DF7776" w:rsidR="00BB5ED9" w:rsidRPr="00BB5ED9" w:rsidRDefault="00B00D39" w:rsidP="00016F7E">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sidR="001179E9">
        <w:rPr>
          <w:rFonts w:ascii="Times New Roman" w:hAnsi="Times New Roman" w:cs="Times New Roman"/>
          <w:sz w:val="24"/>
          <w:szCs w:val="24"/>
        </w:rPr>
        <w:tab/>
      </w:r>
      <w:r w:rsidR="00C02F95" w:rsidRPr="00C02F95">
        <w:rPr>
          <w:rFonts w:ascii="Times New Roman" w:hAnsi="Times New Roman" w:cs="Times New Roman"/>
          <w:i/>
          <w:iCs/>
          <w:sz w:val="24"/>
          <w:szCs w:val="24"/>
        </w:rPr>
        <w:t xml:space="preserve">Any individual who performs routine inspection or testing of any fire sprinkler system under </w:t>
      </w:r>
      <w:r w:rsidR="00C04FFB">
        <w:rPr>
          <w:rFonts w:ascii="Times New Roman" w:hAnsi="Times New Roman" w:cs="Times New Roman"/>
          <w:sz w:val="24"/>
          <w:szCs w:val="24"/>
        </w:rPr>
        <w:t>the</w:t>
      </w:r>
      <w:r w:rsidR="00C02F95" w:rsidRPr="00C02F95">
        <w:rPr>
          <w:rFonts w:ascii="Times New Roman" w:hAnsi="Times New Roman" w:cs="Times New Roman"/>
          <w:i/>
          <w:iCs/>
          <w:sz w:val="24"/>
          <w:szCs w:val="24"/>
        </w:rPr>
        <w:t xml:space="preserve"> Act shall be employed by a licensed fire sprinkler contractor.</w:t>
      </w:r>
      <w:r w:rsidR="00C02F95">
        <w:rPr>
          <w:rFonts w:ascii="Times New Roman" w:hAnsi="Times New Roman" w:cs="Times New Roman"/>
          <w:sz w:val="24"/>
          <w:szCs w:val="24"/>
        </w:rPr>
        <w:t xml:space="preserve">  [225 </w:t>
      </w:r>
      <w:proofErr w:type="spellStart"/>
      <w:r w:rsidR="00C02F95">
        <w:rPr>
          <w:rFonts w:ascii="Times New Roman" w:hAnsi="Times New Roman" w:cs="Times New Roman"/>
          <w:sz w:val="24"/>
          <w:szCs w:val="24"/>
        </w:rPr>
        <w:t>ILCS</w:t>
      </w:r>
      <w:proofErr w:type="spellEnd"/>
      <w:r w:rsidR="00C02F95">
        <w:rPr>
          <w:rFonts w:ascii="Times New Roman" w:hAnsi="Times New Roman" w:cs="Times New Roman"/>
          <w:sz w:val="24"/>
          <w:szCs w:val="24"/>
        </w:rPr>
        <w:t xml:space="preserve"> 317/17(a)]</w:t>
      </w:r>
      <w:r w:rsidR="00BB5ED9" w:rsidRPr="00BB5ED9">
        <w:rPr>
          <w:rFonts w:ascii="Times New Roman" w:hAnsi="Times New Roman" w:cs="Times New Roman"/>
          <w:sz w:val="24"/>
          <w:szCs w:val="24"/>
        </w:rPr>
        <w:t xml:space="preserve"> </w:t>
      </w:r>
    </w:p>
    <w:p w14:paraId="3451EF46" w14:textId="77777777" w:rsidR="00BB5ED9" w:rsidRPr="00BB5ED9" w:rsidRDefault="00BB5ED9" w:rsidP="00646ED5">
      <w:pPr>
        <w:spacing w:after="0" w:line="240" w:lineRule="auto"/>
        <w:rPr>
          <w:rFonts w:ascii="Times New Roman" w:hAnsi="Times New Roman" w:cs="Times New Roman"/>
          <w:sz w:val="24"/>
          <w:szCs w:val="24"/>
        </w:rPr>
      </w:pPr>
    </w:p>
    <w:p w14:paraId="46552254" w14:textId="0330345C" w:rsidR="00BB5ED9" w:rsidRPr="00BB5ED9" w:rsidRDefault="00B00D39" w:rsidP="001179E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sidR="001179E9">
        <w:rPr>
          <w:rFonts w:ascii="Times New Roman" w:hAnsi="Times New Roman" w:cs="Times New Roman"/>
          <w:sz w:val="24"/>
          <w:szCs w:val="24"/>
        </w:rPr>
        <w:tab/>
      </w:r>
      <w:r w:rsidR="00236239" w:rsidRPr="00236239">
        <w:rPr>
          <w:rFonts w:ascii="Times New Roman" w:hAnsi="Times New Roman" w:cs="Times New Roman"/>
          <w:sz w:val="24"/>
          <w:szCs w:val="24"/>
        </w:rPr>
        <w:t>A fire sprinkler inspector shall follow the process in Section 109.60 regarding notice to the Office of the termination of a fire sprinkler inspector's employment.</w:t>
      </w:r>
    </w:p>
    <w:p w14:paraId="4B12B872" w14:textId="77777777" w:rsidR="00BB5ED9" w:rsidRPr="00BB5ED9" w:rsidRDefault="00BB5ED9" w:rsidP="00BB5ED9">
      <w:pPr>
        <w:spacing w:after="0" w:line="240" w:lineRule="auto"/>
        <w:rPr>
          <w:rFonts w:ascii="Times New Roman" w:hAnsi="Times New Roman" w:cs="Times New Roman"/>
          <w:sz w:val="24"/>
          <w:szCs w:val="24"/>
        </w:rPr>
      </w:pPr>
    </w:p>
    <w:p w14:paraId="283AD5A4" w14:textId="0C793487" w:rsidR="00BB5ED9" w:rsidRPr="00BB5ED9" w:rsidRDefault="00B00D39" w:rsidP="001179E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w:t>
      </w:r>
      <w:r w:rsidR="001179E9">
        <w:rPr>
          <w:rFonts w:ascii="Times New Roman" w:hAnsi="Times New Roman" w:cs="Times New Roman"/>
          <w:sz w:val="24"/>
          <w:szCs w:val="24"/>
        </w:rPr>
        <w:tab/>
      </w:r>
      <w:r w:rsidR="00BB5ED9" w:rsidRPr="00BB5ED9">
        <w:rPr>
          <w:rFonts w:ascii="Times New Roman" w:hAnsi="Times New Roman" w:cs="Times New Roman"/>
          <w:sz w:val="24"/>
          <w:szCs w:val="24"/>
        </w:rPr>
        <w:t>Application for Licensure as a Fire Sprinkler Inspector</w:t>
      </w:r>
    </w:p>
    <w:p w14:paraId="7422C174" w14:textId="77777777" w:rsidR="00BB5ED9" w:rsidRPr="00BB5ED9" w:rsidRDefault="00BB5ED9" w:rsidP="00BB5ED9">
      <w:pPr>
        <w:spacing w:after="0" w:line="240" w:lineRule="auto"/>
        <w:rPr>
          <w:rFonts w:ascii="Times New Roman" w:hAnsi="Times New Roman" w:cs="Times New Roman"/>
          <w:sz w:val="24"/>
          <w:szCs w:val="24"/>
        </w:rPr>
      </w:pPr>
    </w:p>
    <w:p w14:paraId="37C0888F" w14:textId="052B69EE" w:rsidR="00BB5ED9" w:rsidRPr="00BB5ED9" w:rsidRDefault="00C02F95" w:rsidP="001179E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sidR="00B00D39">
        <w:rPr>
          <w:rFonts w:ascii="Times New Roman" w:hAnsi="Times New Roman" w:cs="Times New Roman"/>
          <w:sz w:val="24"/>
          <w:szCs w:val="24"/>
        </w:rPr>
        <w:t>)</w:t>
      </w:r>
      <w:r w:rsidR="001179E9">
        <w:rPr>
          <w:rFonts w:ascii="Times New Roman" w:hAnsi="Times New Roman" w:cs="Times New Roman"/>
          <w:sz w:val="24"/>
          <w:szCs w:val="24"/>
        </w:rPr>
        <w:tab/>
      </w:r>
      <w:r w:rsidR="00DC793D">
        <w:rPr>
          <w:rFonts w:ascii="Times New Roman" w:hAnsi="Times New Roman" w:cs="Times New Roman"/>
          <w:sz w:val="24"/>
          <w:szCs w:val="24"/>
        </w:rPr>
        <w:t xml:space="preserve">The application for a fire sprinkler inspector license shall be submitted to </w:t>
      </w:r>
      <w:r w:rsidR="001405A2">
        <w:rPr>
          <w:rFonts w:ascii="Times New Roman" w:hAnsi="Times New Roman" w:cs="Times New Roman"/>
          <w:sz w:val="24"/>
          <w:szCs w:val="24"/>
        </w:rPr>
        <w:t xml:space="preserve">the </w:t>
      </w:r>
      <w:r w:rsidR="00DC793D">
        <w:rPr>
          <w:rFonts w:ascii="Times New Roman" w:hAnsi="Times New Roman" w:cs="Times New Roman"/>
          <w:sz w:val="24"/>
          <w:szCs w:val="24"/>
        </w:rPr>
        <w:t>Office by the fire sprinkler contractor that is responsible for the employment of the candidate for fire sprinkler inspector license.</w:t>
      </w:r>
      <w:r w:rsidR="00BB5ED9" w:rsidRPr="00BB5ED9">
        <w:rPr>
          <w:rFonts w:ascii="Times New Roman" w:hAnsi="Times New Roman" w:cs="Times New Roman"/>
          <w:sz w:val="24"/>
          <w:szCs w:val="24"/>
        </w:rPr>
        <w:t xml:space="preserve"> </w:t>
      </w:r>
    </w:p>
    <w:p w14:paraId="70439FFA" w14:textId="77777777" w:rsidR="00BB5ED9" w:rsidRPr="00BB5ED9" w:rsidRDefault="00BB5ED9" w:rsidP="00BB5ED9">
      <w:pPr>
        <w:spacing w:after="0" w:line="240" w:lineRule="auto"/>
        <w:rPr>
          <w:rFonts w:ascii="Times New Roman" w:hAnsi="Times New Roman" w:cs="Times New Roman"/>
          <w:sz w:val="24"/>
          <w:szCs w:val="24"/>
        </w:rPr>
      </w:pPr>
    </w:p>
    <w:p w14:paraId="6D5D2557" w14:textId="6F20D731" w:rsidR="00BB5ED9" w:rsidRPr="00BB5ED9" w:rsidRDefault="00DC793D" w:rsidP="00DC793D">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sidR="00B00D39">
        <w:rPr>
          <w:rFonts w:ascii="Times New Roman" w:hAnsi="Times New Roman" w:cs="Times New Roman"/>
          <w:sz w:val="24"/>
          <w:szCs w:val="24"/>
        </w:rPr>
        <w:t>)</w:t>
      </w:r>
      <w:r w:rsidR="001179E9">
        <w:rPr>
          <w:rFonts w:ascii="Times New Roman" w:hAnsi="Times New Roman" w:cs="Times New Roman"/>
          <w:sz w:val="24"/>
          <w:szCs w:val="24"/>
        </w:rPr>
        <w:tab/>
      </w:r>
      <w:r>
        <w:rPr>
          <w:rFonts w:ascii="Times New Roman" w:hAnsi="Times New Roman" w:cs="Times New Roman"/>
          <w:sz w:val="24"/>
          <w:szCs w:val="24"/>
        </w:rPr>
        <w:t xml:space="preserve">An applicant on behalf of </w:t>
      </w:r>
      <w:r w:rsidR="001405A2">
        <w:rPr>
          <w:rFonts w:ascii="Times New Roman" w:hAnsi="Times New Roman" w:cs="Times New Roman"/>
          <w:sz w:val="24"/>
          <w:szCs w:val="24"/>
        </w:rPr>
        <w:t xml:space="preserve">a </w:t>
      </w:r>
      <w:r>
        <w:rPr>
          <w:rFonts w:ascii="Times New Roman" w:hAnsi="Times New Roman" w:cs="Times New Roman"/>
          <w:sz w:val="24"/>
          <w:szCs w:val="24"/>
        </w:rPr>
        <w:t>candidate for fire sprinkler inspector license shall:</w:t>
      </w:r>
    </w:p>
    <w:p w14:paraId="296E6D9F" w14:textId="77777777" w:rsidR="00BB5ED9" w:rsidRPr="00BB5ED9" w:rsidRDefault="00BB5ED9" w:rsidP="00646ED5">
      <w:pPr>
        <w:spacing w:after="0" w:line="240" w:lineRule="auto"/>
        <w:rPr>
          <w:rFonts w:ascii="Times New Roman" w:hAnsi="Times New Roman" w:cs="Times New Roman"/>
          <w:sz w:val="24"/>
          <w:szCs w:val="24"/>
        </w:rPr>
      </w:pPr>
    </w:p>
    <w:p w14:paraId="0C703FB6" w14:textId="057001D8" w:rsidR="00BB5ED9" w:rsidRPr="00BB5ED9" w:rsidRDefault="00DC793D" w:rsidP="001179E9">
      <w:pPr>
        <w:spacing w:after="0" w:line="240" w:lineRule="auto"/>
        <w:ind w:left="2880" w:hanging="720"/>
        <w:rPr>
          <w:rFonts w:ascii="Times New Roman" w:hAnsi="Times New Roman" w:cs="Times New Roman"/>
          <w:sz w:val="24"/>
          <w:szCs w:val="24"/>
        </w:rPr>
      </w:pPr>
      <w:bookmarkStart w:id="0" w:name="_Hlk116893940"/>
      <w:r>
        <w:rPr>
          <w:rFonts w:ascii="Times New Roman" w:hAnsi="Times New Roman" w:cs="Times New Roman"/>
          <w:sz w:val="24"/>
          <w:szCs w:val="24"/>
        </w:rPr>
        <w:t>A</w:t>
      </w:r>
      <w:r w:rsidR="00B00D39">
        <w:rPr>
          <w:rFonts w:ascii="Times New Roman" w:hAnsi="Times New Roman" w:cs="Times New Roman"/>
          <w:sz w:val="24"/>
          <w:szCs w:val="24"/>
        </w:rPr>
        <w:t>)</w:t>
      </w:r>
      <w:r w:rsidR="001179E9">
        <w:rPr>
          <w:rFonts w:ascii="Times New Roman" w:hAnsi="Times New Roman" w:cs="Times New Roman"/>
          <w:sz w:val="24"/>
          <w:szCs w:val="24"/>
        </w:rPr>
        <w:tab/>
      </w:r>
      <w:r w:rsidR="00BB5ED9" w:rsidRPr="00BB5ED9">
        <w:rPr>
          <w:rFonts w:ascii="Times New Roman" w:hAnsi="Times New Roman" w:cs="Times New Roman"/>
          <w:sz w:val="24"/>
          <w:szCs w:val="24"/>
        </w:rPr>
        <w:t>Submit</w:t>
      </w:r>
      <w:r>
        <w:rPr>
          <w:rFonts w:ascii="Times New Roman" w:hAnsi="Times New Roman" w:cs="Times New Roman"/>
          <w:sz w:val="24"/>
          <w:szCs w:val="24"/>
        </w:rPr>
        <w:t xml:space="preserve"> a completed application form provided by the Office, that include</w:t>
      </w:r>
      <w:r w:rsidR="00581E69">
        <w:rPr>
          <w:rFonts w:ascii="Times New Roman" w:hAnsi="Times New Roman" w:cs="Times New Roman"/>
          <w:sz w:val="24"/>
          <w:szCs w:val="24"/>
        </w:rPr>
        <w:t>s the name and address of the candidate.  The address shall be an actual street address and shall include the city, state, and zip code</w:t>
      </w:r>
      <w:r w:rsidR="00BB5ED9" w:rsidRPr="00BB5ED9">
        <w:rPr>
          <w:rFonts w:ascii="Times New Roman" w:hAnsi="Times New Roman" w:cs="Times New Roman"/>
          <w:sz w:val="24"/>
          <w:szCs w:val="24"/>
        </w:rPr>
        <w:t>.</w:t>
      </w:r>
    </w:p>
    <w:bookmarkEnd w:id="0"/>
    <w:p w14:paraId="4948DF84" w14:textId="77777777" w:rsidR="00BB5ED9" w:rsidRPr="00BB5ED9" w:rsidRDefault="00BB5ED9" w:rsidP="00646ED5">
      <w:pPr>
        <w:spacing w:after="0" w:line="240" w:lineRule="auto"/>
        <w:rPr>
          <w:rFonts w:ascii="Times New Roman" w:hAnsi="Times New Roman" w:cs="Times New Roman"/>
          <w:sz w:val="24"/>
          <w:szCs w:val="24"/>
        </w:rPr>
      </w:pPr>
    </w:p>
    <w:p w14:paraId="0BB39FDA" w14:textId="3F16D8E3" w:rsidR="00BB5ED9" w:rsidRPr="00BB5ED9" w:rsidRDefault="00581E69" w:rsidP="00581E69">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sidR="00B00D39">
        <w:rPr>
          <w:rFonts w:ascii="Times New Roman" w:hAnsi="Times New Roman" w:cs="Times New Roman"/>
          <w:sz w:val="24"/>
          <w:szCs w:val="24"/>
        </w:rPr>
        <w:t>)</w:t>
      </w:r>
      <w:r w:rsidR="001179E9">
        <w:rPr>
          <w:rFonts w:ascii="Times New Roman" w:hAnsi="Times New Roman" w:cs="Times New Roman"/>
          <w:sz w:val="24"/>
          <w:szCs w:val="24"/>
        </w:rPr>
        <w:tab/>
      </w:r>
      <w:r w:rsidR="00BB5ED9" w:rsidRPr="00BB5ED9">
        <w:rPr>
          <w:rFonts w:ascii="Times New Roman" w:hAnsi="Times New Roman" w:cs="Times New Roman"/>
          <w:sz w:val="24"/>
          <w:szCs w:val="24"/>
        </w:rPr>
        <w:t>Submit a</w:t>
      </w:r>
      <w:r>
        <w:rPr>
          <w:rFonts w:ascii="Times New Roman" w:hAnsi="Times New Roman" w:cs="Times New Roman"/>
          <w:sz w:val="24"/>
          <w:szCs w:val="24"/>
        </w:rPr>
        <w:t xml:space="preserve"> copy of the candidate's valid driver's license, valid state identification, or valid passport.</w:t>
      </w:r>
      <w:r w:rsidR="00BB5ED9" w:rsidRPr="00BB5ED9">
        <w:rPr>
          <w:rFonts w:ascii="Times New Roman" w:hAnsi="Times New Roman" w:cs="Times New Roman"/>
          <w:sz w:val="24"/>
          <w:szCs w:val="24"/>
        </w:rPr>
        <w:t xml:space="preserve"> </w:t>
      </w:r>
    </w:p>
    <w:p w14:paraId="050819F5" w14:textId="07F6FA9B" w:rsidR="00BB5ED9" w:rsidRDefault="00BB5ED9" w:rsidP="00BB5ED9">
      <w:pPr>
        <w:spacing w:after="0" w:line="240" w:lineRule="auto"/>
        <w:rPr>
          <w:rFonts w:ascii="Times New Roman" w:hAnsi="Times New Roman" w:cs="Times New Roman"/>
          <w:sz w:val="24"/>
          <w:szCs w:val="24"/>
        </w:rPr>
      </w:pPr>
    </w:p>
    <w:p w14:paraId="28F8C9C0" w14:textId="7C88E7E2" w:rsidR="00581E69" w:rsidRDefault="00581E69" w:rsidP="00581E69">
      <w:pPr>
        <w:spacing w:after="0" w:line="240" w:lineRule="auto"/>
        <w:ind w:firstLine="21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Submit a digital color photograph of the candidate</w:t>
      </w:r>
      <w:r w:rsidR="00551A68">
        <w:rPr>
          <w:rFonts w:ascii="Times New Roman" w:hAnsi="Times New Roman" w:cs="Times New Roman"/>
          <w:sz w:val="24"/>
          <w:szCs w:val="24"/>
        </w:rPr>
        <w:t>;</w:t>
      </w:r>
    </w:p>
    <w:p w14:paraId="099C628A" w14:textId="77777777" w:rsidR="00581E69" w:rsidRPr="00BB5ED9" w:rsidRDefault="00581E69" w:rsidP="00646ED5">
      <w:pPr>
        <w:spacing w:after="0" w:line="240" w:lineRule="auto"/>
        <w:rPr>
          <w:rFonts w:ascii="Times New Roman" w:hAnsi="Times New Roman" w:cs="Times New Roman"/>
          <w:sz w:val="24"/>
          <w:szCs w:val="24"/>
        </w:rPr>
      </w:pPr>
    </w:p>
    <w:p w14:paraId="22D8827B" w14:textId="0474EFAF" w:rsidR="00BB5ED9" w:rsidRPr="00BB5ED9" w:rsidRDefault="00B00D39" w:rsidP="001179E9">
      <w:pPr>
        <w:spacing w:after="0" w:line="240" w:lineRule="auto"/>
        <w:ind w:left="3600" w:hanging="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001179E9">
        <w:rPr>
          <w:rFonts w:ascii="Times New Roman" w:hAnsi="Times New Roman" w:cs="Times New Roman"/>
          <w:sz w:val="24"/>
          <w:szCs w:val="24"/>
        </w:rPr>
        <w:tab/>
      </w:r>
      <w:r w:rsidR="00BB5ED9" w:rsidRPr="00BB5ED9">
        <w:rPr>
          <w:rFonts w:ascii="Times New Roman" w:hAnsi="Times New Roman" w:cs="Times New Roman"/>
          <w:sz w:val="24"/>
          <w:szCs w:val="24"/>
        </w:rPr>
        <w:t xml:space="preserve">The photograph must show the </w:t>
      </w:r>
      <w:r w:rsidR="00DF75C6">
        <w:rPr>
          <w:rFonts w:ascii="Times New Roman" w:hAnsi="Times New Roman" w:cs="Times New Roman"/>
          <w:sz w:val="24"/>
          <w:szCs w:val="24"/>
        </w:rPr>
        <w:t xml:space="preserve">candidate </w:t>
      </w:r>
      <w:r w:rsidR="00BB5ED9" w:rsidRPr="00BB5ED9">
        <w:rPr>
          <w:rFonts w:ascii="Times New Roman" w:hAnsi="Times New Roman" w:cs="Times New Roman"/>
          <w:sz w:val="24"/>
          <w:szCs w:val="24"/>
        </w:rPr>
        <w:t xml:space="preserve">from a front view with </w:t>
      </w:r>
      <w:r w:rsidR="00C02F95">
        <w:rPr>
          <w:rFonts w:ascii="Times New Roman" w:hAnsi="Times New Roman" w:cs="Times New Roman"/>
          <w:sz w:val="24"/>
          <w:szCs w:val="24"/>
        </w:rPr>
        <w:t xml:space="preserve">the </w:t>
      </w:r>
      <w:r w:rsidR="00DF75C6">
        <w:rPr>
          <w:rFonts w:ascii="Times New Roman" w:hAnsi="Times New Roman" w:cs="Times New Roman"/>
          <w:sz w:val="24"/>
          <w:szCs w:val="24"/>
        </w:rPr>
        <w:t>candidate</w:t>
      </w:r>
      <w:r w:rsidR="00C02F95">
        <w:rPr>
          <w:rFonts w:ascii="Times New Roman" w:hAnsi="Times New Roman" w:cs="Times New Roman"/>
          <w:sz w:val="24"/>
          <w:szCs w:val="24"/>
        </w:rPr>
        <w:t>'s</w:t>
      </w:r>
      <w:r w:rsidR="00BB5ED9" w:rsidRPr="00BB5ED9">
        <w:rPr>
          <w:rFonts w:ascii="Times New Roman" w:hAnsi="Times New Roman" w:cs="Times New Roman"/>
          <w:sz w:val="24"/>
          <w:szCs w:val="24"/>
        </w:rPr>
        <w:t xml:space="preserve"> full-face and head and shoulders visible. The Office shall reject photographs showing the </w:t>
      </w:r>
      <w:r w:rsidR="00DF75C6">
        <w:rPr>
          <w:rFonts w:ascii="Times New Roman" w:hAnsi="Times New Roman" w:cs="Times New Roman"/>
          <w:sz w:val="24"/>
          <w:szCs w:val="24"/>
        </w:rPr>
        <w:t xml:space="preserve">candidate </w:t>
      </w:r>
      <w:r w:rsidR="00BB5ED9" w:rsidRPr="00BB5ED9">
        <w:rPr>
          <w:rFonts w:ascii="Times New Roman" w:hAnsi="Times New Roman" w:cs="Times New Roman"/>
          <w:sz w:val="24"/>
          <w:szCs w:val="24"/>
        </w:rPr>
        <w:t xml:space="preserve">wearing sunglasses, hats, scarves, or any object that obscures the </w:t>
      </w:r>
      <w:r w:rsidR="00DF75C6">
        <w:rPr>
          <w:rFonts w:ascii="Times New Roman" w:hAnsi="Times New Roman" w:cs="Times New Roman"/>
          <w:sz w:val="24"/>
          <w:szCs w:val="24"/>
        </w:rPr>
        <w:t>candidate</w:t>
      </w:r>
      <w:r w:rsidR="00A91D9E">
        <w:rPr>
          <w:rFonts w:ascii="Times New Roman" w:hAnsi="Times New Roman" w:cs="Times New Roman"/>
          <w:sz w:val="24"/>
          <w:szCs w:val="24"/>
        </w:rPr>
        <w:t>'</w:t>
      </w:r>
      <w:r w:rsidR="00BB5ED9" w:rsidRPr="00BB5ED9">
        <w:rPr>
          <w:rFonts w:ascii="Times New Roman" w:hAnsi="Times New Roman" w:cs="Times New Roman"/>
          <w:sz w:val="24"/>
          <w:szCs w:val="24"/>
        </w:rPr>
        <w:t xml:space="preserve">s identity. Photographs must show the </w:t>
      </w:r>
      <w:r w:rsidR="00DF75C6">
        <w:rPr>
          <w:rFonts w:ascii="Times New Roman" w:hAnsi="Times New Roman" w:cs="Times New Roman"/>
          <w:sz w:val="24"/>
          <w:szCs w:val="24"/>
        </w:rPr>
        <w:t xml:space="preserve">candidate </w:t>
      </w:r>
      <w:r w:rsidR="00BB5ED9" w:rsidRPr="00BB5ED9">
        <w:rPr>
          <w:rFonts w:ascii="Times New Roman" w:hAnsi="Times New Roman" w:cs="Times New Roman"/>
          <w:sz w:val="24"/>
          <w:szCs w:val="24"/>
        </w:rPr>
        <w:t xml:space="preserve">wearing plain or company shirts, on a white background. Photographs shall be of sufficient quality to clearly identify the </w:t>
      </w:r>
      <w:r w:rsidR="00551A68">
        <w:rPr>
          <w:rFonts w:ascii="Times New Roman" w:hAnsi="Times New Roman" w:cs="Times New Roman"/>
          <w:sz w:val="24"/>
          <w:szCs w:val="24"/>
        </w:rPr>
        <w:t>candidate</w:t>
      </w:r>
      <w:r w:rsidR="00BB5ED9" w:rsidRPr="00BB5ED9">
        <w:rPr>
          <w:rFonts w:ascii="Times New Roman" w:hAnsi="Times New Roman" w:cs="Times New Roman"/>
          <w:sz w:val="24"/>
          <w:szCs w:val="24"/>
        </w:rPr>
        <w:t>.</w:t>
      </w:r>
    </w:p>
    <w:p w14:paraId="67125E2E" w14:textId="77777777" w:rsidR="00BB5ED9" w:rsidRPr="00BB5ED9" w:rsidRDefault="00BB5ED9" w:rsidP="00646ED5">
      <w:pPr>
        <w:spacing w:after="0" w:line="240" w:lineRule="auto"/>
        <w:rPr>
          <w:rFonts w:ascii="Times New Roman" w:hAnsi="Times New Roman" w:cs="Times New Roman"/>
          <w:sz w:val="24"/>
          <w:szCs w:val="24"/>
        </w:rPr>
      </w:pPr>
    </w:p>
    <w:p w14:paraId="46B3FF13" w14:textId="64CA3241" w:rsidR="00BB5ED9" w:rsidRPr="00BB5ED9" w:rsidRDefault="00B00D39" w:rsidP="001179E9">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ii)</w:t>
      </w:r>
      <w:r w:rsidR="001179E9">
        <w:rPr>
          <w:rFonts w:ascii="Times New Roman" w:hAnsi="Times New Roman" w:cs="Times New Roman"/>
          <w:sz w:val="24"/>
          <w:szCs w:val="24"/>
        </w:rPr>
        <w:tab/>
      </w:r>
      <w:r w:rsidR="00BB5ED9" w:rsidRPr="00B541F7">
        <w:rPr>
          <w:rFonts w:ascii="Times New Roman" w:hAnsi="Times New Roman" w:cs="Times New Roman"/>
          <w:i/>
          <w:iCs/>
          <w:sz w:val="24"/>
          <w:szCs w:val="24"/>
        </w:rPr>
        <w:t>A</w:t>
      </w:r>
      <w:r w:rsidR="00C02F95" w:rsidRPr="00B541F7">
        <w:rPr>
          <w:rFonts w:ascii="Times New Roman" w:hAnsi="Times New Roman" w:cs="Times New Roman"/>
          <w:i/>
          <w:iCs/>
          <w:sz w:val="24"/>
          <w:szCs w:val="24"/>
        </w:rPr>
        <w:t xml:space="preserve"> </w:t>
      </w:r>
      <w:r w:rsidR="00DF75C6">
        <w:rPr>
          <w:rFonts w:ascii="Times New Roman" w:hAnsi="Times New Roman" w:cs="Times New Roman"/>
          <w:i/>
          <w:iCs/>
          <w:sz w:val="24"/>
          <w:szCs w:val="24"/>
        </w:rPr>
        <w:t xml:space="preserve">candidate </w:t>
      </w:r>
      <w:r w:rsidR="00BB5ED9" w:rsidRPr="001179E9">
        <w:rPr>
          <w:rFonts w:ascii="Times New Roman" w:hAnsi="Times New Roman" w:cs="Times New Roman"/>
          <w:i/>
          <w:iCs/>
          <w:sz w:val="24"/>
          <w:szCs w:val="24"/>
        </w:rPr>
        <w:t>seeking a religious exemption to this photo requirement shall submit</w:t>
      </w:r>
      <w:r w:rsidR="00BB5ED9" w:rsidRPr="00BB5ED9">
        <w:rPr>
          <w:rFonts w:ascii="Times New Roman" w:hAnsi="Times New Roman" w:cs="Times New Roman"/>
          <w:sz w:val="24"/>
          <w:szCs w:val="24"/>
        </w:rPr>
        <w:t xml:space="preserve"> a set of </w:t>
      </w:r>
      <w:r w:rsidR="00C02F95">
        <w:rPr>
          <w:rFonts w:ascii="Times New Roman" w:hAnsi="Times New Roman" w:cs="Times New Roman"/>
          <w:sz w:val="24"/>
          <w:szCs w:val="24"/>
        </w:rPr>
        <w:t xml:space="preserve">the </w:t>
      </w:r>
      <w:r w:rsidR="007F53D4">
        <w:rPr>
          <w:rFonts w:ascii="Times New Roman" w:hAnsi="Times New Roman" w:cs="Times New Roman"/>
          <w:sz w:val="24"/>
          <w:szCs w:val="24"/>
        </w:rPr>
        <w:t>candidate</w:t>
      </w:r>
      <w:r w:rsidR="00C02F95">
        <w:rPr>
          <w:rFonts w:ascii="Times New Roman" w:hAnsi="Times New Roman" w:cs="Times New Roman"/>
          <w:sz w:val="24"/>
          <w:szCs w:val="24"/>
        </w:rPr>
        <w:t>'s</w:t>
      </w:r>
      <w:r w:rsidR="00BB5ED9" w:rsidRPr="00BB5ED9">
        <w:rPr>
          <w:rFonts w:ascii="Times New Roman" w:hAnsi="Times New Roman" w:cs="Times New Roman"/>
          <w:sz w:val="24"/>
          <w:szCs w:val="24"/>
        </w:rPr>
        <w:t xml:space="preserve"> </w:t>
      </w:r>
      <w:r w:rsidR="00BB5ED9" w:rsidRPr="001179E9">
        <w:rPr>
          <w:rFonts w:ascii="Times New Roman" w:hAnsi="Times New Roman" w:cs="Times New Roman"/>
          <w:i/>
          <w:iCs/>
          <w:sz w:val="24"/>
          <w:szCs w:val="24"/>
        </w:rPr>
        <w:t>fingerprints</w:t>
      </w:r>
      <w:r w:rsidR="00BB5ED9" w:rsidRPr="00BB5ED9">
        <w:rPr>
          <w:rFonts w:ascii="Times New Roman" w:hAnsi="Times New Roman" w:cs="Times New Roman"/>
          <w:sz w:val="24"/>
          <w:szCs w:val="24"/>
        </w:rPr>
        <w:t xml:space="preserve"> </w:t>
      </w:r>
      <w:r w:rsidR="00B541F7">
        <w:rPr>
          <w:rFonts w:ascii="Times New Roman" w:hAnsi="Times New Roman" w:cs="Times New Roman"/>
          <w:sz w:val="24"/>
          <w:szCs w:val="24"/>
        </w:rPr>
        <w:t xml:space="preserve">through </w:t>
      </w:r>
      <w:r w:rsidR="00BB5ED9" w:rsidRPr="00BB5ED9">
        <w:rPr>
          <w:rFonts w:ascii="Times New Roman" w:hAnsi="Times New Roman" w:cs="Times New Roman"/>
          <w:sz w:val="24"/>
          <w:szCs w:val="24"/>
        </w:rPr>
        <w:t xml:space="preserve">a Fingerprint Vendor licensed by the Illinois Department of Financial and Professional Regulation </w:t>
      </w:r>
      <w:r w:rsidR="00BB5ED9" w:rsidRPr="001179E9">
        <w:rPr>
          <w:rFonts w:ascii="Times New Roman" w:hAnsi="Times New Roman" w:cs="Times New Roman"/>
          <w:i/>
          <w:iCs/>
          <w:sz w:val="24"/>
          <w:szCs w:val="24"/>
        </w:rPr>
        <w:t>with</w:t>
      </w:r>
      <w:r w:rsidR="00BB5ED9" w:rsidRPr="00BB5ED9">
        <w:rPr>
          <w:rFonts w:ascii="Times New Roman" w:hAnsi="Times New Roman" w:cs="Times New Roman"/>
          <w:sz w:val="24"/>
          <w:szCs w:val="24"/>
        </w:rPr>
        <w:t xml:space="preserve"> the </w:t>
      </w:r>
      <w:r w:rsidR="00BB5ED9" w:rsidRPr="001179E9">
        <w:rPr>
          <w:rFonts w:ascii="Times New Roman" w:hAnsi="Times New Roman" w:cs="Times New Roman"/>
          <w:i/>
          <w:iCs/>
          <w:sz w:val="24"/>
          <w:szCs w:val="24"/>
        </w:rPr>
        <w:t>application in lieu of a photograph</w:t>
      </w:r>
      <w:r w:rsidR="00BB5ED9" w:rsidRPr="00BB5ED9">
        <w:rPr>
          <w:rFonts w:ascii="Times New Roman" w:hAnsi="Times New Roman" w:cs="Times New Roman"/>
          <w:sz w:val="24"/>
          <w:szCs w:val="24"/>
        </w:rPr>
        <w:t xml:space="preserve">. [225 </w:t>
      </w:r>
      <w:proofErr w:type="spellStart"/>
      <w:r w:rsidR="00BB5ED9" w:rsidRPr="00BB5ED9">
        <w:rPr>
          <w:rFonts w:ascii="Times New Roman" w:hAnsi="Times New Roman" w:cs="Times New Roman"/>
          <w:sz w:val="24"/>
          <w:szCs w:val="24"/>
        </w:rPr>
        <w:t>ILCS</w:t>
      </w:r>
      <w:proofErr w:type="spellEnd"/>
      <w:r w:rsidR="00BB5ED9" w:rsidRPr="00BB5ED9">
        <w:rPr>
          <w:rFonts w:ascii="Times New Roman" w:hAnsi="Times New Roman" w:cs="Times New Roman"/>
          <w:sz w:val="24"/>
          <w:szCs w:val="24"/>
        </w:rPr>
        <w:t xml:space="preserve"> 317/22]</w:t>
      </w:r>
    </w:p>
    <w:p w14:paraId="024D591E" w14:textId="77777777" w:rsidR="00BB5ED9" w:rsidRPr="00BB5ED9" w:rsidRDefault="00BB5ED9" w:rsidP="00646ED5">
      <w:pPr>
        <w:spacing w:after="0" w:line="240" w:lineRule="auto"/>
        <w:rPr>
          <w:rFonts w:ascii="Times New Roman" w:hAnsi="Times New Roman" w:cs="Times New Roman"/>
          <w:sz w:val="24"/>
          <w:szCs w:val="24"/>
        </w:rPr>
      </w:pPr>
    </w:p>
    <w:p w14:paraId="6C6085E0" w14:textId="23218B67" w:rsidR="00BB5ED9" w:rsidRPr="00BB5ED9" w:rsidRDefault="00B00D39" w:rsidP="001179E9">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iii)</w:t>
      </w:r>
      <w:r w:rsidR="001179E9">
        <w:rPr>
          <w:rFonts w:ascii="Times New Roman" w:hAnsi="Times New Roman" w:cs="Times New Roman"/>
          <w:sz w:val="24"/>
          <w:szCs w:val="24"/>
        </w:rPr>
        <w:tab/>
      </w:r>
      <w:r w:rsidR="00BB5ED9" w:rsidRPr="00BB5ED9">
        <w:rPr>
          <w:rFonts w:ascii="Times New Roman" w:hAnsi="Times New Roman" w:cs="Times New Roman"/>
          <w:sz w:val="24"/>
          <w:szCs w:val="24"/>
        </w:rPr>
        <w:t>A</w:t>
      </w:r>
      <w:r w:rsidR="00B541F7">
        <w:rPr>
          <w:rFonts w:ascii="Times New Roman" w:hAnsi="Times New Roman" w:cs="Times New Roman"/>
          <w:sz w:val="24"/>
          <w:szCs w:val="24"/>
        </w:rPr>
        <w:t xml:space="preserve"> </w:t>
      </w:r>
      <w:r w:rsidR="007F53D4">
        <w:rPr>
          <w:rFonts w:ascii="Times New Roman" w:hAnsi="Times New Roman" w:cs="Times New Roman"/>
          <w:sz w:val="24"/>
          <w:szCs w:val="24"/>
        </w:rPr>
        <w:t xml:space="preserve">candidate </w:t>
      </w:r>
      <w:r w:rsidR="00BB5ED9" w:rsidRPr="001179E9">
        <w:rPr>
          <w:rFonts w:ascii="Times New Roman" w:hAnsi="Times New Roman" w:cs="Times New Roman"/>
          <w:i/>
          <w:iCs/>
          <w:sz w:val="24"/>
          <w:szCs w:val="24"/>
        </w:rPr>
        <w:t xml:space="preserve">who is 21 years of age or older seeking a religious exemption to the </w:t>
      </w:r>
      <w:r w:rsidR="00BB5ED9" w:rsidRPr="00A91D9E">
        <w:rPr>
          <w:rFonts w:ascii="Times New Roman" w:hAnsi="Times New Roman" w:cs="Times New Roman"/>
          <w:sz w:val="24"/>
          <w:szCs w:val="24"/>
        </w:rPr>
        <w:t>photograph</w:t>
      </w:r>
      <w:r w:rsidR="00BB5ED9" w:rsidRPr="001179E9">
        <w:rPr>
          <w:rFonts w:ascii="Times New Roman" w:hAnsi="Times New Roman" w:cs="Times New Roman"/>
          <w:i/>
          <w:iCs/>
          <w:sz w:val="24"/>
          <w:szCs w:val="24"/>
        </w:rPr>
        <w:t xml:space="preserve"> requirement</w:t>
      </w:r>
      <w:r w:rsidR="00BB5ED9" w:rsidRPr="00BB5ED9">
        <w:rPr>
          <w:rFonts w:ascii="Times New Roman" w:hAnsi="Times New Roman" w:cs="Times New Roman"/>
          <w:sz w:val="24"/>
          <w:szCs w:val="24"/>
        </w:rPr>
        <w:t xml:space="preserve"> shall submit </w:t>
      </w:r>
      <w:r w:rsidR="00BB5ED9" w:rsidRPr="001179E9">
        <w:rPr>
          <w:rFonts w:ascii="Times New Roman" w:hAnsi="Times New Roman" w:cs="Times New Roman"/>
          <w:i/>
          <w:iCs/>
          <w:sz w:val="24"/>
          <w:szCs w:val="24"/>
        </w:rPr>
        <w:t>with his or her application an approved copy of United States Department of the Treasury Internal Revenue Service Form 4029</w:t>
      </w:r>
      <w:r w:rsidR="00BB5ED9" w:rsidRPr="00BB5ED9">
        <w:rPr>
          <w:rFonts w:ascii="Times New Roman" w:hAnsi="Times New Roman" w:cs="Times New Roman"/>
          <w:sz w:val="24"/>
          <w:szCs w:val="24"/>
        </w:rPr>
        <w:t xml:space="preserve">. [225 </w:t>
      </w:r>
      <w:proofErr w:type="spellStart"/>
      <w:r w:rsidR="00BB5ED9" w:rsidRPr="00BB5ED9">
        <w:rPr>
          <w:rFonts w:ascii="Times New Roman" w:hAnsi="Times New Roman" w:cs="Times New Roman"/>
          <w:sz w:val="24"/>
          <w:szCs w:val="24"/>
        </w:rPr>
        <w:t>ILCS</w:t>
      </w:r>
      <w:proofErr w:type="spellEnd"/>
      <w:r w:rsidR="00BB5ED9" w:rsidRPr="00BB5ED9">
        <w:rPr>
          <w:rFonts w:ascii="Times New Roman" w:hAnsi="Times New Roman" w:cs="Times New Roman"/>
          <w:sz w:val="24"/>
          <w:szCs w:val="24"/>
        </w:rPr>
        <w:t xml:space="preserve"> 317/22]</w:t>
      </w:r>
    </w:p>
    <w:p w14:paraId="4DFCC223" w14:textId="77777777" w:rsidR="00BB5ED9" w:rsidRPr="00BB5ED9" w:rsidRDefault="00BB5ED9" w:rsidP="00BB5ED9">
      <w:pPr>
        <w:spacing w:after="0" w:line="240" w:lineRule="auto"/>
        <w:rPr>
          <w:rFonts w:ascii="Times New Roman" w:hAnsi="Times New Roman" w:cs="Times New Roman"/>
          <w:sz w:val="24"/>
          <w:szCs w:val="24"/>
        </w:rPr>
      </w:pPr>
    </w:p>
    <w:p w14:paraId="74B08883" w14:textId="436AFEBB" w:rsidR="00BB5ED9" w:rsidRPr="00BB5ED9" w:rsidRDefault="00B00D39" w:rsidP="001179E9">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D)</w:t>
      </w:r>
      <w:r w:rsidR="001179E9">
        <w:rPr>
          <w:rFonts w:ascii="Times New Roman" w:hAnsi="Times New Roman" w:cs="Times New Roman"/>
          <w:sz w:val="24"/>
          <w:szCs w:val="24"/>
        </w:rPr>
        <w:tab/>
      </w:r>
      <w:r w:rsidR="00BB5ED9" w:rsidRPr="00BB5ED9">
        <w:rPr>
          <w:rFonts w:ascii="Times New Roman" w:hAnsi="Times New Roman" w:cs="Times New Roman"/>
          <w:sz w:val="24"/>
          <w:szCs w:val="24"/>
        </w:rPr>
        <w:t xml:space="preserve">Provide proof of the </w:t>
      </w:r>
      <w:r w:rsidR="00551A68">
        <w:rPr>
          <w:rFonts w:ascii="Times New Roman" w:hAnsi="Times New Roman" w:cs="Times New Roman"/>
          <w:sz w:val="24"/>
          <w:szCs w:val="24"/>
        </w:rPr>
        <w:t>candidate</w:t>
      </w:r>
      <w:r w:rsidR="00A91D9E">
        <w:rPr>
          <w:rFonts w:ascii="Times New Roman" w:hAnsi="Times New Roman" w:cs="Times New Roman"/>
          <w:sz w:val="24"/>
          <w:szCs w:val="24"/>
        </w:rPr>
        <w:t>'</w:t>
      </w:r>
      <w:r w:rsidR="00BB5ED9" w:rsidRPr="00BB5ED9">
        <w:rPr>
          <w:rFonts w:ascii="Times New Roman" w:hAnsi="Times New Roman" w:cs="Times New Roman"/>
          <w:sz w:val="24"/>
          <w:szCs w:val="24"/>
        </w:rPr>
        <w:t>s current certification or other qualifications under this Section, which shall include one of the following:</w:t>
      </w:r>
    </w:p>
    <w:p w14:paraId="3371F497" w14:textId="77777777" w:rsidR="00BB5ED9" w:rsidRPr="00BB5ED9" w:rsidRDefault="00BB5ED9" w:rsidP="00BB5ED9">
      <w:pPr>
        <w:spacing w:after="0" w:line="240" w:lineRule="auto"/>
        <w:rPr>
          <w:rFonts w:ascii="Times New Roman" w:hAnsi="Times New Roman" w:cs="Times New Roman"/>
          <w:sz w:val="24"/>
          <w:szCs w:val="24"/>
        </w:rPr>
      </w:pPr>
    </w:p>
    <w:p w14:paraId="35C10705" w14:textId="5B6989D2" w:rsidR="00BB5ED9" w:rsidRPr="00BB5ED9" w:rsidRDefault="00B00D39" w:rsidP="001179E9">
      <w:pPr>
        <w:spacing w:after="0" w:line="240" w:lineRule="auto"/>
        <w:ind w:left="3600" w:hanging="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001179E9">
        <w:rPr>
          <w:rFonts w:ascii="Times New Roman" w:hAnsi="Times New Roman" w:cs="Times New Roman"/>
          <w:sz w:val="24"/>
          <w:szCs w:val="24"/>
        </w:rPr>
        <w:tab/>
      </w:r>
      <w:r w:rsidR="00BB5ED9" w:rsidRPr="001179E9">
        <w:rPr>
          <w:rFonts w:ascii="Times New Roman" w:hAnsi="Times New Roman" w:cs="Times New Roman"/>
          <w:i/>
          <w:iCs/>
          <w:sz w:val="24"/>
          <w:szCs w:val="24"/>
        </w:rPr>
        <w:t>A current certification</w:t>
      </w:r>
      <w:r w:rsidR="00BB5ED9" w:rsidRPr="00BB5ED9">
        <w:rPr>
          <w:rFonts w:ascii="Times New Roman" w:hAnsi="Times New Roman" w:cs="Times New Roman"/>
          <w:sz w:val="24"/>
          <w:szCs w:val="24"/>
        </w:rPr>
        <w:t xml:space="preserve"> related to inspection and testing of fire sprinkler systems offered </w:t>
      </w:r>
      <w:r w:rsidR="00BB5ED9" w:rsidRPr="001179E9">
        <w:rPr>
          <w:rFonts w:ascii="Times New Roman" w:hAnsi="Times New Roman" w:cs="Times New Roman"/>
          <w:i/>
          <w:iCs/>
          <w:sz w:val="24"/>
          <w:szCs w:val="24"/>
        </w:rPr>
        <w:t>by a nationally recognized certification organization that is at an appropriate level</w:t>
      </w:r>
      <w:r w:rsidR="00BB5ED9" w:rsidRPr="00BB5ED9">
        <w:rPr>
          <w:rFonts w:ascii="Times New Roman" w:hAnsi="Times New Roman" w:cs="Times New Roman"/>
          <w:sz w:val="24"/>
          <w:szCs w:val="24"/>
        </w:rPr>
        <w:t xml:space="preserve">. Examples of acceptable certifications include, but are not limited to: </w:t>
      </w:r>
      <w:proofErr w:type="spellStart"/>
      <w:r w:rsidR="00BB5ED9" w:rsidRPr="00BB5ED9">
        <w:rPr>
          <w:rFonts w:ascii="Times New Roman" w:hAnsi="Times New Roman" w:cs="Times New Roman"/>
          <w:sz w:val="24"/>
          <w:szCs w:val="24"/>
        </w:rPr>
        <w:t>NICET</w:t>
      </w:r>
      <w:proofErr w:type="spellEnd"/>
      <w:r w:rsidR="00BB5ED9" w:rsidRPr="00BB5ED9">
        <w:rPr>
          <w:rFonts w:ascii="Times New Roman" w:hAnsi="Times New Roman" w:cs="Times New Roman"/>
          <w:sz w:val="24"/>
          <w:szCs w:val="24"/>
        </w:rPr>
        <w:t xml:space="preserve"> certification in Inspection and Testing of Water Based Systems (Level III) and NFPA certification in Water-Based Inspection, Testing, and Maintenance. A copy of the certificate must be submitted to the Office; </w:t>
      </w:r>
    </w:p>
    <w:p w14:paraId="49370D34" w14:textId="41751483" w:rsidR="00BB5ED9" w:rsidRPr="00BB5ED9" w:rsidRDefault="00BB5ED9" w:rsidP="00646ED5">
      <w:pPr>
        <w:spacing w:after="0" w:line="240" w:lineRule="auto"/>
        <w:rPr>
          <w:rFonts w:ascii="Times New Roman" w:hAnsi="Times New Roman" w:cs="Times New Roman"/>
          <w:sz w:val="24"/>
          <w:szCs w:val="24"/>
        </w:rPr>
      </w:pPr>
    </w:p>
    <w:p w14:paraId="60025B2E" w14:textId="7AD9139A" w:rsidR="00BB5ED9" w:rsidRPr="00BB5ED9" w:rsidRDefault="00B00D39" w:rsidP="001179E9">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ii)</w:t>
      </w:r>
      <w:r w:rsidR="001179E9">
        <w:rPr>
          <w:rFonts w:ascii="Times New Roman" w:hAnsi="Times New Roman" w:cs="Times New Roman"/>
          <w:sz w:val="24"/>
          <w:szCs w:val="24"/>
        </w:rPr>
        <w:tab/>
      </w:r>
      <w:r w:rsidR="00BB5ED9" w:rsidRPr="001179E9">
        <w:rPr>
          <w:rFonts w:ascii="Times New Roman" w:hAnsi="Times New Roman" w:cs="Times New Roman"/>
          <w:i/>
          <w:iCs/>
          <w:sz w:val="24"/>
          <w:szCs w:val="24"/>
        </w:rPr>
        <w:t>A current ASSE 15010 certification in inspection, testing, and maintenance for water-based fire protection systems by the American Society of Sanitary Engineering</w:t>
      </w:r>
      <w:r w:rsidR="00BB5ED9" w:rsidRPr="00BB5ED9">
        <w:rPr>
          <w:rFonts w:ascii="Times New Roman" w:hAnsi="Times New Roman" w:cs="Times New Roman"/>
          <w:sz w:val="24"/>
          <w:szCs w:val="24"/>
        </w:rPr>
        <w:t xml:space="preserve">. [225 </w:t>
      </w:r>
      <w:proofErr w:type="spellStart"/>
      <w:r w:rsidR="00BB5ED9" w:rsidRPr="00BB5ED9">
        <w:rPr>
          <w:rFonts w:ascii="Times New Roman" w:hAnsi="Times New Roman" w:cs="Times New Roman"/>
          <w:sz w:val="24"/>
          <w:szCs w:val="24"/>
        </w:rPr>
        <w:t>ILCS</w:t>
      </w:r>
      <w:proofErr w:type="spellEnd"/>
      <w:r w:rsidR="00BB5ED9" w:rsidRPr="00BB5ED9">
        <w:rPr>
          <w:rFonts w:ascii="Times New Roman" w:hAnsi="Times New Roman" w:cs="Times New Roman"/>
          <w:sz w:val="24"/>
          <w:szCs w:val="24"/>
        </w:rPr>
        <w:t xml:space="preserve"> 317/17]. A copy of the certificate must be submitted to the Office; or</w:t>
      </w:r>
    </w:p>
    <w:p w14:paraId="5570E500" w14:textId="77777777" w:rsidR="00BB5ED9" w:rsidRPr="00BB5ED9" w:rsidRDefault="00BB5ED9" w:rsidP="00646ED5">
      <w:pPr>
        <w:spacing w:after="0" w:line="240" w:lineRule="auto"/>
        <w:rPr>
          <w:rFonts w:ascii="Times New Roman" w:hAnsi="Times New Roman" w:cs="Times New Roman"/>
          <w:sz w:val="24"/>
          <w:szCs w:val="24"/>
        </w:rPr>
      </w:pPr>
    </w:p>
    <w:p w14:paraId="670E236A" w14:textId="472CDE44" w:rsidR="00BB5ED9" w:rsidRPr="00BB5ED9" w:rsidRDefault="00B00D39" w:rsidP="001179E9">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iii)</w:t>
      </w:r>
      <w:r w:rsidR="001179E9">
        <w:rPr>
          <w:rFonts w:ascii="Times New Roman" w:hAnsi="Times New Roman" w:cs="Times New Roman"/>
          <w:sz w:val="24"/>
          <w:szCs w:val="24"/>
        </w:rPr>
        <w:tab/>
      </w:r>
      <w:r w:rsidR="00A91D9E">
        <w:rPr>
          <w:rFonts w:ascii="Times New Roman" w:hAnsi="Times New Roman" w:cs="Times New Roman"/>
          <w:i/>
          <w:iCs/>
          <w:sz w:val="24"/>
          <w:szCs w:val="24"/>
        </w:rPr>
        <w:t>C</w:t>
      </w:r>
      <w:r w:rsidR="00BB5ED9" w:rsidRPr="001179E9">
        <w:rPr>
          <w:rFonts w:ascii="Times New Roman" w:hAnsi="Times New Roman" w:cs="Times New Roman"/>
          <w:i/>
          <w:iCs/>
          <w:sz w:val="24"/>
          <w:szCs w:val="24"/>
        </w:rPr>
        <w:t>ompletion of a certified sprinkler fitter apprenticeship program approved by the U.S. Department of Labor</w:t>
      </w:r>
      <w:r w:rsidR="00BB5ED9" w:rsidRPr="00BB5ED9">
        <w:rPr>
          <w:rFonts w:ascii="Times New Roman" w:hAnsi="Times New Roman" w:cs="Times New Roman"/>
          <w:sz w:val="24"/>
          <w:szCs w:val="24"/>
        </w:rPr>
        <w:t xml:space="preserve"> [225 </w:t>
      </w:r>
      <w:proofErr w:type="spellStart"/>
      <w:r w:rsidR="00BB5ED9" w:rsidRPr="00BB5ED9">
        <w:rPr>
          <w:rFonts w:ascii="Times New Roman" w:hAnsi="Times New Roman" w:cs="Times New Roman"/>
          <w:sz w:val="24"/>
          <w:szCs w:val="24"/>
        </w:rPr>
        <w:t>ILCS</w:t>
      </w:r>
      <w:proofErr w:type="spellEnd"/>
      <w:r w:rsidR="00BB5ED9" w:rsidRPr="00BB5ED9">
        <w:rPr>
          <w:rFonts w:ascii="Times New Roman" w:hAnsi="Times New Roman" w:cs="Times New Roman"/>
          <w:sz w:val="24"/>
          <w:szCs w:val="24"/>
        </w:rPr>
        <w:t xml:space="preserve"> 317/17]. Proof of completion must be submitted to the Office.</w:t>
      </w:r>
    </w:p>
    <w:p w14:paraId="2471815C" w14:textId="77777777" w:rsidR="00BB5ED9" w:rsidRPr="00BB5ED9" w:rsidRDefault="00BB5ED9" w:rsidP="00646ED5">
      <w:pPr>
        <w:spacing w:after="0" w:line="240" w:lineRule="auto"/>
        <w:rPr>
          <w:rFonts w:ascii="Times New Roman" w:hAnsi="Times New Roman" w:cs="Times New Roman"/>
          <w:sz w:val="24"/>
          <w:szCs w:val="24"/>
        </w:rPr>
      </w:pPr>
    </w:p>
    <w:p w14:paraId="61E73C34" w14:textId="005F8578" w:rsidR="00016F7E" w:rsidRDefault="00B00D39" w:rsidP="001179E9">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E)</w:t>
      </w:r>
      <w:r w:rsidR="001179E9">
        <w:rPr>
          <w:rFonts w:ascii="Times New Roman" w:hAnsi="Times New Roman" w:cs="Times New Roman"/>
          <w:sz w:val="24"/>
          <w:szCs w:val="24"/>
        </w:rPr>
        <w:tab/>
      </w:r>
      <w:r w:rsidR="00BB5ED9" w:rsidRPr="00BB5ED9">
        <w:rPr>
          <w:rFonts w:ascii="Times New Roman" w:hAnsi="Times New Roman" w:cs="Times New Roman"/>
          <w:sz w:val="24"/>
          <w:szCs w:val="24"/>
        </w:rPr>
        <w:t xml:space="preserve">A list of each license issued to the </w:t>
      </w:r>
      <w:r w:rsidR="00B47A25">
        <w:rPr>
          <w:rFonts w:ascii="Times New Roman" w:hAnsi="Times New Roman" w:cs="Times New Roman"/>
          <w:sz w:val="24"/>
          <w:szCs w:val="24"/>
        </w:rPr>
        <w:t xml:space="preserve">candidate </w:t>
      </w:r>
      <w:r w:rsidR="00BB5ED9" w:rsidRPr="00BB5ED9">
        <w:rPr>
          <w:rFonts w:ascii="Times New Roman" w:hAnsi="Times New Roman" w:cs="Times New Roman"/>
          <w:sz w:val="24"/>
          <w:szCs w:val="24"/>
        </w:rPr>
        <w:t>by any state, local or federal governmental entity in the previous 3 years to engage in fire sprinkler inspecting or testing</w:t>
      </w:r>
      <w:r w:rsidR="00016F7E">
        <w:rPr>
          <w:rFonts w:ascii="Times New Roman" w:hAnsi="Times New Roman" w:cs="Times New Roman"/>
          <w:sz w:val="24"/>
          <w:szCs w:val="24"/>
        </w:rPr>
        <w:t>.</w:t>
      </w:r>
    </w:p>
    <w:p w14:paraId="60F66CC3" w14:textId="77777777" w:rsidR="00016F7E" w:rsidRDefault="00016F7E" w:rsidP="00646ED5">
      <w:pPr>
        <w:spacing w:after="0" w:line="240" w:lineRule="auto"/>
        <w:rPr>
          <w:rFonts w:ascii="Times New Roman" w:hAnsi="Times New Roman" w:cs="Times New Roman"/>
          <w:sz w:val="24"/>
          <w:szCs w:val="24"/>
        </w:rPr>
      </w:pPr>
    </w:p>
    <w:p w14:paraId="317C76D2" w14:textId="0DBAE19F" w:rsidR="00BB5ED9" w:rsidRPr="00BB5ED9" w:rsidRDefault="00016F7E" w:rsidP="001179E9">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Provide a statement of whether the</w:t>
      </w:r>
      <w:r w:rsidR="00BB5ED9" w:rsidRPr="00BB5ED9">
        <w:rPr>
          <w:rFonts w:ascii="Times New Roman" w:hAnsi="Times New Roman" w:cs="Times New Roman"/>
          <w:sz w:val="24"/>
          <w:szCs w:val="24"/>
        </w:rPr>
        <w:t xml:space="preserve"> </w:t>
      </w:r>
      <w:r w:rsidR="00551A68">
        <w:rPr>
          <w:rFonts w:ascii="Times New Roman" w:hAnsi="Times New Roman" w:cs="Times New Roman"/>
          <w:sz w:val="24"/>
          <w:szCs w:val="24"/>
        </w:rPr>
        <w:t>individual</w:t>
      </w:r>
      <w:r w:rsidR="00B47A25">
        <w:rPr>
          <w:rFonts w:ascii="Times New Roman" w:hAnsi="Times New Roman" w:cs="Times New Roman"/>
          <w:sz w:val="24"/>
          <w:szCs w:val="24"/>
        </w:rPr>
        <w:t xml:space="preserve"> </w:t>
      </w:r>
      <w:r w:rsidR="00BB5ED9" w:rsidRPr="00BB5ED9">
        <w:rPr>
          <w:rFonts w:ascii="Times New Roman" w:hAnsi="Times New Roman" w:cs="Times New Roman"/>
          <w:sz w:val="24"/>
          <w:szCs w:val="24"/>
        </w:rPr>
        <w:t>is currently subject to disciplinary action or has been adjudicated to have violated conditions of a license in any jurisdiction.</w:t>
      </w:r>
    </w:p>
    <w:p w14:paraId="0EE72C4F" w14:textId="77777777" w:rsidR="00BB5ED9" w:rsidRPr="00BB5ED9" w:rsidRDefault="00BB5ED9" w:rsidP="00646ED5">
      <w:pPr>
        <w:spacing w:after="0" w:line="240" w:lineRule="auto"/>
        <w:rPr>
          <w:rFonts w:ascii="Times New Roman" w:hAnsi="Times New Roman" w:cs="Times New Roman"/>
          <w:sz w:val="24"/>
          <w:szCs w:val="24"/>
        </w:rPr>
      </w:pPr>
    </w:p>
    <w:p w14:paraId="559B9A41" w14:textId="25530CED" w:rsidR="00BB5ED9" w:rsidRPr="00BB5ED9" w:rsidRDefault="00016F7E" w:rsidP="001179E9">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G</w:t>
      </w:r>
      <w:r w:rsidR="00B00D39">
        <w:rPr>
          <w:rFonts w:ascii="Times New Roman" w:hAnsi="Times New Roman" w:cs="Times New Roman"/>
          <w:sz w:val="24"/>
          <w:szCs w:val="24"/>
        </w:rPr>
        <w:t>)</w:t>
      </w:r>
      <w:r w:rsidR="001179E9">
        <w:rPr>
          <w:rFonts w:ascii="Times New Roman" w:hAnsi="Times New Roman" w:cs="Times New Roman"/>
          <w:sz w:val="24"/>
          <w:szCs w:val="24"/>
        </w:rPr>
        <w:tab/>
      </w:r>
      <w:r w:rsidR="00BB5ED9" w:rsidRPr="00BB5ED9">
        <w:rPr>
          <w:rFonts w:ascii="Times New Roman" w:hAnsi="Times New Roman" w:cs="Times New Roman"/>
          <w:sz w:val="24"/>
          <w:szCs w:val="24"/>
        </w:rPr>
        <w:t>Continuing Education for Renewal</w:t>
      </w:r>
    </w:p>
    <w:p w14:paraId="4D799B5C" w14:textId="77777777" w:rsidR="00BB5ED9" w:rsidRPr="00BB5ED9" w:rsidRDefault="00BB5ED9" w:rsidP="00646ED5">
      <w:pPr>
        <w:spacing w:after="0" w:line="240" w:lineRule="auto"/>
        <w:rPr>
          <w:rFonts w:ascii="Times New Roman" w:hAnsi="Times New Roman" w:cs="Times New Roman"/>
          <w:sz w:val="24"/>
          <w:szCs w:val="24"/>
        </w:rPr>
      </w:pPr>
    </w:p>
    <w:p w14:paraId="4D49F9E7" w14:textId="201CC03D" w:rsidR="00BB5ED9" w:rsidRPr="00BB5ED9" w:rsidRDefault="00B00D39" w:rsidP="001179E9">
      <w:pPr>
        <w:spacing w:after="0" w:line="240" w:lineRule="auto"/>
        <w:ind w:left="3600" w:hanging="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001179E9">
        <w:rPr>
          <w:rFonts w:ascii="Times New Roman" w:hAnsi="Times New Roman" w:cs="Times New Roman"/>
          <w:sz w:val="24"/>
          <w:szCs w:val="24"/>
        </w:rPr>
        <w:tab/>
      </w:r>
      <w:r w:rsidR="00BB5ED9" w:rsidRPr="00BB5ED9">
        <w:rPr>
          <w:rFonts w:ascii="Times New Roman" w:hAnsi="Times New Roman" w:cs="Times New Roman"/>
          <w:sz w:val="24"/>
          <w:szCs w:val="24"/>
        </w:rPr>
        <w:t xml:space="preserve">For renewal applications, the fire sprinkler inspector shall also provide proof that </w:t>
      </w:r>
      <w:r w:rsidR="00B541F7">
        <w:rPr>
          <w:rFonts w:ascii="Times New Roman" w:hAnsi="Times New Roman" w:cs="Times New Roman"/>
          <w:sz w:val="24"/>
          <w:szCs w:val="24"/>
        </w:rPr>
        <w:t>the individual</w:t>
      </w:r>
      <w:r w:rsidR="00BB5ED9" w:rsidRPr="00BB5ED9">
        <w:rPr>
          <w:rFonts w:ascii="Times New Roman" w:hAnsi="Times New Roman" w:cs="Times New Roman"/>
          <w:sz w:val="24"/>
          <w:szCs w:val="24"/>
        </w:rPr>
        <w:t xml:space="preserve"> has completed </w:t>
      </w:r>
      <w:r w:rsidR="00BB5ED9" w:rsidRPr="001179E9">
        <w:rPr>
          <w:rFonts w:ascii="Times New Roman" w:hAnsi="Times New Roman" w:cs="Times New Roman"/>
          <w:i/>
          <w:iCs/>
          <w:sz w:val="24"/>
          <w:szCs w:val="24"/>
        </w:rPr>
        <w:t>at least 16 hours of continuing education</w:t>
      </w:r>
      <w:r w:rsidR="00BB5ED9" w:rsidRPr="00BB5ED9">
        <w:rPr>
          <w:rFonts w:ascii="Times New Roman" w:hAnsi="Times New Roman" w:cs="Times New Roman"/>
          <w:sz w:val="24"/>
          <w:szCs w:val="24"/>
        </w:rPr>
        <w:t xml:space="preserve"> since the issuance of the current license, </w:t>
      </w:r>
      <w:r w:rsidR="00BB5ED9" w:rsidRPr="001179E9">
        <w:rPr>
          <w:rFonts w:ascii="Times New Roman" w:hAnsi="Times New Roman" w:cs="Times New Roman"/>
          <w:i/>
          <w:iCs/>
          <w:sz w:val="24"/>
          <w:szCs w:val="24"/>
        </w:rPr>
        <w:t>with at least 8 hours of continuing education completed during each year of the current license</w:t>
      </w:r>
      <w:r w:rsidR="00BB5ED9" w:rsidRPr="00BB5ED9">
        <w:rPr>
          <w:rFonts w:ascii="Times New Roman" w:hAnsi="Times New Roman" w:cs="Times New Roman"/>
          <w:sz w:val="24"/>
          <w:szCs w:val="24"/>
        </w:rPr>
        <w:t xml:space="preserve">. [225 </w:t>
      </w:r>
      <w:proofErr w:type="spellStart"/>
      <w:r w:rsidR="00BB5ED9" w:rsidRPr="00BB5ED9">
        <w:rPr>
          <w:rFonts w:ascii="Times New Roman" w:hAnsi="Times New Roman" w:cs="Times New Roman"/>
          <w:sz w:val="24"/>
          <w:szCs w:val="24"/>
        </w:rPr>
        <w:t>ILCS</w:t>
      </w:r>
      <w:proofErr w:type="spellEnd"/>
      <w:r w:rsidR="00BB5ED9" w:rsidRPr="00BB5ED9">
        <w:rPr>
          <w:rFonts w:ascii="Times New Roman" w:hAnsi="Times New Roman" w:cs="Times New Roman"/>
          <w:sz w:val="24"/>
          <w:szCs w:val="24"/>
        </w:rPr>
        <w:t xml:space="preserve"> 317/35]</w:t>
      </w:r>
    </w:p>
    <w:p w14:paraId="2A04F8D2" w14:textId="77777777" w:rsidR="00BB5ED9" w:rsidRPr="00BB5ED9" w:rsidRDefault="00BB5ED9" w:rsidP="00646ED5">
      <w:pPr>
        <w:spacing w:after="0" w:line="240" w:lineRule="auto"/>
        <w:rPr>
          <w:rFonts w:ascii="Times New Roman" w:hAnsi="Times New Roman" w:cs="Times New Roman"/>
          <w:sz w:val="24"/>
          <w:szCs w:val="24"/>
        </w:rPr>
      </w:pPr>
    </w:p>
    <w:p w14:paraId="1BCA6B54" w14:textId="68F30266" w:rsidR="00BB5ED9" w:rsidRPr="00BB5ED9" w:rsidRDefault="00B00D39" w:rsidP="001179E9">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ii)</w:t>
      </w:r>
      <w:r w:rsidR="001179E9">
        <w:rPr>
          <w:rFonts w:ascii="Times New Roman" w:hAnsi="Times New Roman" w:cs="Times New Roman"/>
          <w:sz w:val="24"/>
          <w:szCs w:val="24"/>
        </w:rPr>
        <w:tab/>
      </w:r>
      <w:r w:rsidR="00BB5ED9" w:rsidRPr="00BB5ED9">
        <w:rPr>
          <w:rFonts w:ascii="Times New Roman" w:hAnsi="Times New Roman" w:cs="Times New Roman"/>
          <w:sz w:val="24"/>
          <w:szCs w:val="24"/>
        </w:rPr>
        <w:t>A fire sprinkler inspector who holds a current certification under</w:t>
      </w:r>
      <w:r w:rsidR="00BB5ED9" w:rsidRPr="00A91D9E">
        <w:rPr>
          <w:rFonts w:ascii="Times New Roman" w:hAnsi="Times New Roman" w:cs="Times New Roman"/>
          <w:sz w:val="24"/>
          <w:szCs w:val="24"/>
        </w:rPr>
        <w:t xml:space="preserve"> </w:t>
      </w:r>
      <w:r w:rsidR="00A91D9E" w:rsidRPr="00A91D9E">
        <w:rPr>
          <w:rFonts w:ascii="Times New Roman" w:hAnsi="Times New Roman" w:cs="Times New Roman"/>
          <w:sz w:val="24"/>
          <w:szCs w:val="24"/>
        </w:rPr>
        <w:t>subsection (e)(2)(D)(</w:t>
      </w:r>
      <w:proofErr w:type="spellStart"/>
      <w:r w:rsidR="00A91D9E" w:rsidRPr="00A91D9E">
        <w:rPr>
          <w:rFonts w:ascii="Times New Roman" w:hAnsi="Times New Roman" w:cs="Times New Roman"/>
          <w:sz w:val="24"/>
          <w:szCs w:val="24"/>
        </w:rPr>
        <w:t>i</w:t>
      </w:r>
      <w:proofErr w:type="spellEnd"/>
      <w:r w:rsidR="00A91D9E" w:rsidRPr="00A91D9E">
        <w:rPr>
          <w:rFonts w:ascii="Times New Roman" w:hAnsi="Times New Roman" w:cs="Times New Roman"/>
          <w:sz w:val="24"/>
          <w:szCs w:val="24"/>
        </w:rPr>
        <w:t>) or (ii)</w:t>
      </w:r>
      <w:r w:rsidR="00BB5ED9" w:rsidRPr="00A91D9E">
        <w:rPr>
          <w:rFonts w:ascii="Times New Roman" w:hAnsi="Times New Roman" w:cs="Times New Roman"/>
          <w:sz w:val="24"/>
          <w:szCs w:val="24"/>
        </w:rPr>
        <w:t xml:space="preserve"> </w:t>
      </w:r>
      <w:r w:rsidR="00BB5ED9" w:rsidRPr="00BB5ED9">
        <w:rPr>
          <w:rFonts w:ascii="Times New Roman" w:hAnsi="Times New Roman" w:cs="Times New Roman"/>
          <w:sz w:val="24"/>
          <w:szCs w:val="24"/>
        </w:rPr>
        <w:t>shall be deemed to have met the continuing education requirement.</w:t>
      </w:r>
    </w:p>
    <w:p w14:paraId="3F844397" w14:textId="77777777" w:rsidR="00BB5ED9" w:rsidRPr="00BB5ED9" w:rsidRDefault="00BB5ED9" w:rsidP="00646ED5">
      <w:pPr>
        <w:spacing w:after="0" w:line="240" w:lineRule="auto"/>
        <w:rPr>
          <w:rFonts w:ascii="Times New Roman" w:hAnsi="Times New Roman" w:cs="Times New Roman"/>
          <w:sz w:val="24"/>
          <w:szCs w:val="24"/>
        </w:rPr>
      </w:pPr>
    </w:p>
    <w:p w14:paraId="5021DC09" w14:textId="37BDB3B9" w:rsidR="00BB5ED9" w:rsidRPr="00BB5ED9" w:rsidRDefault="00551A68" w:rsidP="001179E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sidR="00B00D39">
        <w:rPr>
          <w:rFonts w:ascii="Times New Roman" w:hAnsi="Times New Roman" w:cs="Times New Roman"/>
          <w:sz w:val="24"/>
          <w:szCs w:val="24"/>
        </w:rPr>
        <w:t>)</w:t>
      </w:r>
      <w:r w:rsidR="001179E9">
        <w:rPr>
          <w:rFonts w:ascii="Times New Roman" w:hAnsi="Times New Roman" w:cs="Times New Roman"/>
          <w:sz w:val="24"/>
          <w:szCs w:val="24"/>
        </w:rPr>
        <w:tab/>
      </w:r>
      <w:r w:rsidR="00BB5ED9" w:rsidRPr="00BB5ED9">
        <w:rPr>
          <w:rFonts w:ascii="Times New Roman" w:hAnsi="Times New Roman" w:cs="Times New Roman"/>
          <w:sz w:val="24"/>
          <w:szCs w:val="24"/>
        </w:rPr>
        <w:t xml:space="preserve">Upon submission of the completed application, including all requisite information and documentation, the Office shall review the application for licensure. </w:t>
      </w:r>
      <w:r w:rsidR="00016F7E">
        <w:rPr>
          <w:rFonts w:ascii="Times New Roman" w:hAnsi="Times New Roman" w:cs="Times New Roman"/>
          <w:sz w:val="24"/>
          <w:szCs w:val="24"/>
        </w:rPr>
        <w:t xml:space="preserve">During review of the application for licensure, the Office shall consider past history of the </w:t>
      </w:r>
      <w:r>
        <w:rPr>
          <w:rFonts w:ascii="Times New Roman" w:hAnsi="Times New Roman" w:cs="Times New Roman"/>
          <w:sz w:val="24"/>
          <w:szCs w:val="24"/>
        </w:rPr>
        <w:t>candidate</w:t>
      </w:r>
      <w:r w:rsidR="00016F7E">
        <w:rPr>
          <w:rFonts w:ascii="Times New Roman" w:hAnsi="Times New Roman" w:cs="Times New Roman"/>
          <w:sz w:val="24"/>
          <w:szCs w:val="24"/>
        </w:rPr>
        <w:t xml:space="preserve">.  Past history of the </w:t>
      </w:r>
      <w:r>
        <w:rPr>
          <w:rFonts w:ascii="Times New Roman" w:hAnsi="Times New Roman" w:cs="Times New Roman"/>
          <w:sz w:val="24"/>
          <w:szCs w:val="24"/>
        </w:rPr>
        <w:t>candidate</w:t>
      </w:r>
      <w:r w:rsidR="00016F7E">
        <w:rPr>
          <w:rFonts w:ascii="Times New Roman" w:hAnsi="Times New Roman" w:cs="Times New Roman"/>
          <w:sz w:val="24"/>
          <w:szCs w:val="24"/>
        </w:rPr>
        <w:t xml:space="preserve"> includes, but is not limited to, any citations or other discipline imposed by any jurisdiction or any occurrences of unlicensed work.  In addition to any other reason for refusal, the Office may refuse to issue a fire sprinkler inspector license on the basis of the past history of the </w:t>
      </w:r>
      <w:r>
        <w:rPr>
          <w:rFonts w:ascii="Times New Roman" w:hAnsi="Times New Roman" w:cs="Times New Roman"/>
          <w:sz w:val="24"/>
          <w:szCs w:val="24"/>
        </w:rPr>
        <w:t>candidate</w:t>
      </w:r>
      <w:r w:rsidR="00016F7E">
        <w:rPr>
          <w:rFonts w:ascii="Times New Roman" w:hAnsi="Times New Roman" w:cs="Times New Roman"/>
          <w:sz w:val="24"/>
          <w:szCs w:val="24"/>
        </w:rPr>
        <w:t>.</w:t>
      </w:r>
    </w:p>
    <w:p w14:paraId="3E03197D" w14:textId="77777777" w:rsidR="00BB5ED9" w:rsidRPr="00BB5ED9" w:rsidRDefault="00BB5ED9" w:rsidP="00646ED5">
      <w:pPr>
        <w:spacing w:after="0" w:line="240" w:lineRule="auto"/>
        <w:rPr>
          <w:rFonts w:ascii="Times New Roman" w:hAnsi="Times New Roman" w:cs="Times New Roman"/>
          <w:sz w:val="24"/>
          <w:szCs w:val="24"/>
        </w:rPr>
      </w:pPr>
    </w:p>
    <w:p w14:paraId="17F5B08C" w14:textId="5DCD637C" w:rsidR="00BB5ED9" w:rsidRPr="00BB5ED9" w:rsidRDefault="00551A68" w:rsidP="001179E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sidR="00B00D39">
        <w:rPr>
          <w:rFonts w:ascii="Times New Roman" w:hAnsi="Times New Roman" w:cs="Times New Roman"/>
          <w:sz w:val="24"/>
          <w:szCs w:val="24"/>
        </w:rPr>
        <w:t>)</w:t>
      </w:r>
      <w:r w:rsidR="001179E9">
        <w:rPr>
          <w:rFonts w:ascii="Times New Roman" w:hAnsi="Times New Roman" w:cs="Times New Roman"/>
          <w:sz w:val="24"/>
          <w:szCs w:val="24"/>
        </w:rPr>
        <w:tab/>
      </w:r>
      <w:r w:rsidR="00BB5ED9" w:rsidRPr="00BB5ED9">
        <w:rPr>
          <w:rFonts w:ascii="Times New Roman" w:hAnsi="Times New Roman" w:cs="Times New Roman"/>
          <w:sz w:val="24"/>
          <w:szCs w:val="24"/>
        </w:rPr>
        <w:t xml:space="preserve">Failure to submit a completed application within 30 calendar days of initial receipt of an application by the Office shall cause the application to expire and a new, completed application must be submitted for review. </w:t>
      </w:r>
    </w:p>
    <w:p w14:paraId="4782A00F" w14:textId="77777777" w:rsidR="00BB5ED9" w:rsidRPr="00BB5ED9" w:rsidRDefault="00BB5ED9" w:rsidP="00646ED5">
      <w:pPr>
        <w:spacing w:after="0" w:line="240" w:lineRule="auto"/>
        <w:rPr>
          <w:rFonts w:ascii="Times New Roman" w:hAnsi="Times New Roman" w:cs="Times New Roman"/>
          <w:sz w:val="24"/>
          <w:szCs w:val="24"/>
        </w:rPr>
      </w:pPr>
    </w:p>
    <w:p w14:paraId="794337F0" w14:textId="2FF1941F" w:rsidR="00BB5ED9" w:rsidRPr="00BB5ED9" w:rsidRDefault="00551A68" w:rsidP="001179E9">
      <w:pPr>
        <w:spacing w:after="0" w:line="240" w:lineRule="auto"/>
        <w:ind w:left="2160" w:hanging="720"/>
        <w:rPr>
          <w:rFonts w:ascii="Times New Roman" w:hAnsi="Times New Roman" w:cs="Times New Roman"/>
          <w:sz w:val="24"/>
          <w:szCs w:val="24"/>
        </w:rPr>
      </w:pPr>
      <w:bookmarkStart w:id="1" w:name="_Hlk130558610"/>
      <w:r>
        <w:rPr>
          <w:rFonts w:ascii="Times New Roman" w:hAnsi="Times New Roman" w:cs="Times New Roman"/>
          <w:sz w:val="24"/>
          <w:szCs w:val="24"/>
        </w:rPr>
        <w:t>5</w:t>
      </w:r>
      <w:r w:rsidR="00B00D39">
        <w:rPr>
          <w:rFonts w:ascii="Times New Roman" w:hAnsi="Times New Roman" w:cs="Times New Roman"/>
          <w:sz w:val="24"/>
          <w:szCs w:val="24"/>
        </w:rPr>
        <w:t>)</w:t>
      </w:r>
      <w:r w:rsidR="001179E9">
        <w:rPr>
          <w:rFonts w:ascii="Times New Roman" w:hAnsi="Times New Roman" w:cs="Times New Roman"/>
          <w:sz w:val="24"/>
          <w:szCs w:val="24"/>
        </w:rPr>
        <w:tab/>
      </w:r>
      <w:r w:rsidR="00BB5ED9" w:rsidRPr="00BB5ED9">
        <w:rPr>
          <w:rFonts w:ascii="Times New Roman" w:hAnsi="Times New Roman" w:cs="Times New Roman"/>
          <w:sz w:val="24"/>
          <w:szCs w:val="24"/>
        </w:rPr>
        <w:t xml:space="preserve">After reviewing the completed application, the Office shall invoice the </w:t>
      </w:r>
      <w:r w:rsidR="003B3C60">
        <w:rPr>
          <w:rFonts w:ascii="Times New Roman" w:hAnsi="Times New Roman" w:cs="Times New Roman"/>
          <w:sz w:val="24"/>
          <w:szCs w:val="24"/>
        </w:rPr>
        <w:t xml:space="preserve">applicant </w:t>
      </w:r>
      <w:r w:rsidR="00A84395">
        <w:rPr>
          <w:rFonts w:ascii="Times New Roman" w:hAnsi="Times New Roman" w:cs="Times New Roman"/>
          <w:sz w:val="24"/>
          <w:szCs w:val="24"/>
        </w:rPr>
        <w:t xml:space="preserve">for a candidate </w:t>
      </w:r>
      <w:r w:rsidR="00BB5ED9" w:rsidRPr="00BB5ED9">
        <w:rPr>
          <w:rFonts w:ascii="Times New Roman" w:hAnsi="Times New Roman" w:cs="Times New Roman"/>
          <w:sz w:val="24"/>
          <w:szCs w:val="24"/>
        </w:rPr>
        <w:t>who meets all conditions for licensure for the fee amount in accordance with Section 109.150. No license shall be issued until the applicable fees have been paid.</w:t>
      </w:r>
    </w:p>
    <w:bookmarkEnd w:id="1"/>
    <w:p w14:paraId="22C5DFE2" w14:textId="77777777" w:rsidR="00BB5ED9" w:rsidRPr="00BB5ED9" w:rsidRDefault="00BB5ED9" w:rsidP="00646ED5">
      <w:pPr>
        <w:spacing w:after="0" w:line="240" w:lineRule="auto"/>
        <w:rPr>
          <w:rFonts w:ascii="Times New Roman" w:hAnsi="Times New Roman" w:cs="Times New Roman"/>
          <w:sz w:val="24"/>
          <w:szCs w:val="24"/>
        </w:rPr>
      </w:pPr>
    </w:p>
    <w:p w14:paraId="1C2AB7F2" w14:textId="77B807C8" w:rsidR="00BB5ED9" w:rsidRPr="00BB5ED9" w:rsidRDefault="00551A68" w:rsidP="001179E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6</w:t>
      </w:r>
      <w:r w:rsidR="00B00D39">
        <w:rPr>
          <w:rFonts w:ascii="Times New Roman" w:hAnsi="Times New Roman" w:cs="Times New Roman"/>
          <w:sz w:val="24"/>
          <w:szCs w:val="24"/>
        </w:rPr>
        <w:t>)</w:t>
      </w:r>
      <w:r w:rsidR="001179E9">
        <w:rPr>
          <w:rFonts w:ascii="Times New Roman" w:hAnsi="Times New Roman" w:cs="Times New Roman"/>
          <w:sz w:val="24"/>
          <w:szCs w:val="24"/>
        </w:rPr>
        <w:tab/>
      </w:r>
      <w:r w:rsidR="00BB5ED9" w:rsidRPr="00BB5ED9">
        <w:rPr>
          <w:rFonts w:ascii="Times New Roman" w:hAnsi="Times New Roman" w:cs="Times New Roman"/>
          <w:sz w:val="24"/>
          <w:szCs w:val="24"/>
        </w:rPr>
        <w:t xml:space="preserve">Upon receipt of the requisite fee amount, the </w:t>
      </w:r>
      <w:r>
        <w:rPr>
          <w:rFonts w:ascii="Times New Roman" w:hAnsi="Times New Roman" w:cs="Times New Roman"/>
          <w:sz w:val="24"/>
          <w:szCs w:val="24"/>
        </w:rPr>
        <w:t>candidate</w:t>
      </w:r>
      <w:r w:rsidR="00BB5ED9" w:rsidRPr="00BB5ED9">
        <w:rPr>
          <w:rFonts w:ascii="Times New Roman" w:hAnsi="Times New Roman" w:cs="Times New Roman"/>
          <w:sz w:val="24"/>
          <w:szCs w:val="24"/>
        </w:rPr>
        <w:t xml:space="preserve"> shall be assigned a fire sprinkler inspector license number and issued an identification card. This identification card shall be carried at all times the </w:t>
      </w:r>
      <w:r w:rsidR="00B541F7">
        <w:rPr>
          <w:rFonts w:ascii="Times New Roman" w:hAnsi="Times New Roman" w:cs="Times New Roman"/>
          <w:sz w:val="24"/>
          <w:szCs w:val="24"/>
        </w:rPr>
        <w:t>licensee</w:t>
      </w:r>
      <w:r w:rsidR="00BB5ED9" w:rsidRPr="00BB5ED9">
        <w:rPr>
          <w:rFonts w:ascii="Times New Roman" w:hAnsi="Times New Roman" w:cs="Times New Roman"/>
          <w:sz w:val="24"/>
          <w:szCs w:val="24"/>
        </w:rPr>
        <w:t xml:space="preserve"> is engaged in a licensed activity and shall be available to Office personnel or AHJ upon request. The identification card will bear the following information:</w:t>
      </w:r>
    </w:p>
    <w:p w14:paraId="2DDF8666" w14:textId="77777777" w:rsidR="00BB5ED9" w:rsidRPr="00BB5ED9" w:rsidRDefault="00BB5ED9" w:rsidP="00BB5ED9">
      <w:pPr>
        <w:spacing w:after="0" w:line="240" w:lineRule="auto"/>
        <w:rPr>
          <w:rFonts w:ascii="Times New Roman" w:hAnsi="Times New Roman" w:cs="Times New Roman"/>
          <w:sz w:val="24"/>
          <w:szCs w:val="24"/>
        </w:rPr>
      </w:pPr>
    </w:p>
    <w:p w14:paraId="7333B578" w14:textId="23E8C83D" w:rsidR="00BB5ED9" w:rsidRPr="00BB5ED9" w:rsidRDefault="00B00D39" w:rsidP="001179E9">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lastRenderedPageBreak/>
        <w:t>A)</w:t>
      </w:r>
      <w:r w:rsidR="001179E9">
        <w:rPr>
          <w:rFonts w:ascii="Times New Roman" w:hAnsi="Times New Roman" w:cs="Times New Roman"/>
          <w:sz w:val="24"/>
          <w:szCs w:val="24"/>
        </w:rPr>
        <w:tab/>
      </w:r>
      <w:r w:rsidR="00BB5ED9" w:rsidRPr="00BB5ED9">
        <w:rPr>
          <w:rFonts w:ascii="Times New Roman" w:hAnsi="Times New Roman" w:cs="Times New Roman"/>
          <w:sz w:val="24"/>
          <w:szCs w:val="24"/>
        </w:rPr>
        <w:t>Name of the fire sprinkler inspector;</w:t>
      </w:r>
    </w:p>
    <w:p w14:paraId="21C5A233" w14:textId="77777777" w:rsidR="00BB5ED9" w:rsidRPr="00BB5ED9" w:rsidRDefault="00BB5ED9" w:rsidP="00646ED5">
      <w:pPr>
        <w:spacing w:after="0" w:line="240" w:lineRule="auto"/>
        <w:rPr>
          <w:rFonts w:ascii="Times New Roman" w:hAnsi="Times New Roman" w:cs="Times New Roman"/>
          <w:sz w:val="24"/>
          <w:szCs w:val="24"/>
        </w:rPr>
      </w:pPr>
    </w:p>
    <w:p w14:paraId="35EC3DB1" w14:textId="34569644" w:rsidR="00BB5ED9" w:rsidRPr="00BB5ED9" w:rsidRDefault="00B00D39" w:rsidP="001179E9">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B)</w:t>
      </w:r>
      <w:r w:rsidR="001179E9">
        <w:rPr>
          <w:rFonts w:ascii="Times New Roman" w:hAnsi="Times New Roman" w:cs="Times New Roman"/>
          <w:sz w:val="24"/>
          <w:szCs w:val="24"/>
        </w:rPr>
        <w:tab/>
      </w:r>
      <w:r w:rsidR="00BB5ED9" w:rsidRPr="00BB5ED9">
        <w:rPr>
          <w:rFonts w:ascii="Times New Roman" w:hAnsi="Times New Roman" w:cs="Times New Roman"/>
          <w:sz w:val="24"/>
          <w:szCs w:val="24"/>
        </w:rPr>
        <w:t>Fire sprinkler inspector license number; and</w:t>
      </w:r>
    </w:p>
    <w:p w14:paraId="43078DDC" w14:textId="77777777" w:rsidR="00BB5ED9" w:rsidRPr="00BB5ED9" w:rsidRDefault="00BB5ED9" w:rsidP="00646ED5">
      <w:pPr>
        <w:spacing w:after="0" w:line="240" w:lineRule="auto"/>
        <w:rPr>
          <w:rFonts w:ascii="Times New Roman" w:hAnsi="Times New Roman" w:cs="Times New Roman"/>
          <w:sz w:val="24"/>
          <w:szCs w:val="24"/>
        </w:rPr>
      </w:pPr>
    </w:p>
    <w:p w14:paraId="13DA139B" w14:textId="78CF7AD4" w:rsidR="00BB5ED9" w:rsidRPr="00BB5ED9" w:rsidRDefault="00B00D39" w:rsidP="001179E9">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C)</w:t>
      </w:r>
      <w:r w:rsidR="001179E9">
        <w:rPr>
          <w:rFonts w:ascii="Times New Roman" w:hAnsi="Times New Roman" w:cs="Times New Roman"/>
          <w:sz w:val="24"/>
          <w:szCs w:val="24"/>
        </w:rPr>
        <w:tab/>
      </w:r>
      <w:r w:rsidR="00BB5ED9" w:rsidRPr="00BB5ED9">
        <w:rPr>
          <w:rFonts w:ascii="Times New Roman" w:hAnsi="Times New Roman" w:cs="Times New Roman"/>
          <w:sz w:val="24"/>
          <w:szCs w:val="24"/>
        </w:rPr>
        <w:t>Date of Issue and Date of Expiration.</w:t>
      </w:r>
    </w:p>
    <w:p w14:paraId="302EDD41" w14:textId="77777777" w:rsidR="00BB5ED9" w:rsidRPr="00BB5ED9" w:rsidRDefault="00BB5ED9" w:rsidP="00BB5ED9">
      <w:pPr>
        <w:spacing w:after="0" w:line="240" w:lineRule="auto"/>
        <w:rPr>
          <w:rFonts w:ascii="Times New Roman" w:hAnsi="Times New Roman" w:cs="Times New Roman"/>
          <w:sz w:val="24"/>
          <w:szCs w:val="24"/>
        </w:rPr>
      </w:pPr>
    </w:p>
    <w:p w14:paraId="10EAC615" w14:textId="4AA805D6" w:rsidR="00BB5ED9" w:rsidRPr="00BB5ED9" w:rsidRDefault="00B00D39" w:rsidP="001179E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w:t>
      </w:r>
      <w:r w:rsidR="001179E9">
        <w:rPr>
          <w:rFonts w:ascii="Times New Roman" w:hAnsi="Times New Roman" w:cs="Times New Roman"/>
          <w:sz w:val="24"/>
          <w:szCs w:val="24"/>
        </w:rPr>
        <w:tab/>
      </w:r>
      <w:r w:rsidR="00BB5ED9" w:rsidRPr="00BB5ED9">
        <w:rPr>
          <w:rFonts w:ascii="Times New Roman" w:hAnsi="Times New Roman" w:cs="Times New Roman"/>
          <w:sz w:val="24"/>
          <w:szCs w:val="24"/>
        </w:rPr>
        <w:t>Maintaining Conditions of Licensure</w:t>
      </w:r>
    </w:p>
    <w:p w14:paraId="19BDC156" w14:textId="77777777" w:rsidR="00BB5ED9" w:rsidRPr="00BB5ED9" w:rsidRDefault="00BB5ED9" w:rsidP="00BB5ED9">
      <w:pPr>
        <w:spacing w:after="0" w:line="240" w:lineRule="auto"/>
        <w:rPr>
          <w:rFonts w:ascii="Times New Roman" w:hAnsi="Times New Roman" w:cs="Times New Roman"/>
          <w:sz w:val="24"/>
          <w:szCs w:val="24"/>
        </w:rPr>
      </w:pPr>
    </w:p>
    <w:p w14:paraId="1FAED271" w14:textId="2AF4AF19" w:rsidR="00BB5ED9" w:rsidRPr="00BB5ED9" w:rsidRDefault="00B00D39" w:rsidP="001179E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sidR="001179E9">
        <w:rPr>
          <w:rFonts w:ascii="Times New Roman" w:hAnsi="Times New Roman" w:cs="Times New Roman"/>
          <w:sz w:val="24"/>
          <w:szCs w:val="24"/>
        </w:rPr>
        <w:tab/>
      </w:r>
      <w:r w:rsidR="00BB5ED9" w:rsidRPr="00BB5ED9">
        <w:rPr>
          <w:rFonts w:ascii="Times New Roman" w:hAnsi="Times New Roman" w:cs="Times New Roman"/>
          <w:sz w:val="24"/>
          <w:szCs w:val="24"/>
        </w:rPr>
        <w:t xml:space="preserve">A fire sprinkler inspector is required to maintain in effect the conditions under which the fire sprinkler inspector was licensed, or the license shall be suspended. </w:t>
      </w:r>
    </w:p>
    <w:p w14:paraId="10CBF67F" w14:textId="77777777" w:rsidR="00BB5ED9" w:rsidRPr="00BB5ED9" w:rsidRDefault="00BB5ED9" w:rsidP="00646ED5">
      <w:pPr>
        <w:spacing w:after="0" w:line="240" w:lineRule="auto"/>
        <w:rPr>
          <w:rFonts w:ascii="Times New Roman" w:hAnsi="Times New Roman" w:cs="Times New Roman"/>
          <w:sz w:val="24"/>
          <w:szCs w:val="24"/>
        </w:rPr>
      </w:pPr>
    </w:p>
    <w:p w14:paraId="7BBC1783" w14:textId="07EE0915" w:rsidR="00BB5ED9" w:rsidRPr="00BB5ED9" w:rsidRDefault="00B00D39" w:rsidP="001179E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sidR="001179E9">
        <w:rPr>
          <w:rFonts w:ascii="Times New Roman" w:hAnsi="Times New Roman" w:cs="Times New Roman"/>
          <w:sz w:val="24"/>
          <w:szCs w:val="24"/>
        </w:rPr>
        <w:tab/>
      </w:r>
      <w:r w:rsidR="00BB5ED9" w:rsidRPr="00BB5ED9">
        <w:rPr>
          <w:rFonts w:ascii="Times New Roman" w:hAnsi="Times New Roman" w:cs="Times New Roman"/>
          <w:sz w:val="24"/>
          <w:szCs w:val="24"/>
        </w:rPr>
        <w:t xml:space="preserve">A fire sprinkler inspector whose required documentation or certification under subsection (d) expires or loses effect prior to the date of license expiration shall submit proof of replacement to the Office prior to the date on which the documentation or certification expire or lose effect. </w:t>
      </w:r>
    </w:p>
    <w:p w14:paraId="79DEF153" w14:textId="77777777" w:rsidR="00BB5ED9" w:rsidRPr="00BB5ED9" w:rsidRDefault="00BB5ED9" w:rsidP="00646ED5">
      <w:pPr>
        <w:spacing w:after="0" w:line="240" w:lineRule="auto"/>
        <w:rPr>
          <w:rFonts w:ascii="Times New Roman" w:hAnsi="Times New Roman" w:cs="Times New Roman"/>
          <w:sz w:val="24"/>
          <w:szCs w:val="24"/>
        </w:rPr>
      </w:pPr>
    </w:p>
    <w:p w14:paraId="78DCFD5A" w14:textId="51BCFC3A" w:rsidR="00BB5ED9" w:rsidRPr="00BB5ED9" w:rsidRDefault="00B00D39" w:rsidP="001179E9">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sidR="001179E9">
        <w:rPr>
          <w:rFonts w:ascii="Times New Roman" w:hAnsi="Times New Roman" w:cs="Times New Roman"/>
          <w:sz w:val="24"/>
          <w:szCs w:val="24"/>
        </w:rPr>
        <w:tab/>
      </w:r>
      <w:r w:rsidR="00BB5ED9" w:rsidRPr="00BB5ED9">
        <w:rPr>
          <w:rFonts w:ascii="Times New Roman" w:hAnsi="Times New Roman" w:cs="Times New Roman"/>
          <w:sz w:val="24"/>
          <w:szCs w:val="24"/>
        </w:rPr>
        <w:t>A</w:t>
      </w:r>
      <w:r w:rsidR="00B541F7">
        <w:rPr>
          <w:rFonts w:ascii="Times New Roman" w:hAnsi="Times New Roman" w:cs="Times New Roman"/>
          <w:sz w:val="24"/>
          <w:szCs w:val="24"/>
        </w:rPr>
        <w:t xml:space="preserve">n </w:t>
      </w:r>
      <w:r w:rsidR="00551A68">
        <w:rPr>
          <w:rFonts w:ascii="Times New Roman" w:hAnsi="Times New Roman" w:cs="Times New Roman"/>
          <w:sz w:val="24"/>
          <w:szCs w:val="24"/>
        </w:rPr>
        <w:t>individual</w:t>
      </w:r>
      <w:r w:rsidR="00BB5ED9" w:rsidRPr="00BB5ED9">
        <w:rPr>
          <w:rFonts w:ascii="Times New Roman" w:hAnsi="Times New Roman" w:cs="Times New Roman"/>
          <w:sz w:val="24"/>
          <w:szCs w:val="24"/>
        </w:rPr>
        <w:t xml:space="preserve"> working on a suspended license shall be subject to the discipline and penalties </w:t>
      </w:r>
      <w:r w:rsidR="00B541F7">
        <w:rPr>
          <w:rFonts w:ascii="Times New Roman" w:hAnsi="Times New Roman" w:cs="Times New Roman"/>
          <w:sz w:val="24"/>
          <w:szCs w:val="24"/>
        </w:rPr>
        <w:t>under Section 109.120 or the Act</w:t>
      </w:r>
      <w:r w:rsidR="00BB5ED9" w:rsidRPr="00BB5ED9">
        <w:rPr>
          <w:rFonts w:ascii="Times New Roman" w:hAnsi="Times New Roman" w:cs="Times New Roman"/>
          <w:sz w:val="24"/>
          <w:szCs w:val="24"/>
        </w:rPr>
        <w:t>.</w:t>
      </w:r>
    </w:p>
    <w:p w14:paraId="3825352E" w14:textId="0A17D6BC" w:rsidR="000174EB" w:rsidRDefault="000174EB" w:rsidP="00BB5ED9">
      <w:pPr>
        <w:spacing w:after="0" w:line="240" w:lineRule="auto"/>
        <w:rPr>
          <w:rFonts w:ascii="Times New Roman" w:hAnsi="Times New Roman" w:cs="Times New Roman"/>
          <w:sz w:val="24"/>
          <w:szCs w:val="24"/>
        </w:rPr>
      </w:pPr>
    </w:p>
    <w:p w14:paraId="4F959C93" w14:textId="7E96F4F9" w:rsidR="00B00D39" w:rsidRPr="00BB5ED9" w:rsidRDefault="00B00D39" w:rsidP="00B00D39">
      <w:pPr>
        <w:spacing w:after="0" w:line="240" w:lineRule="auto"/>
        <w:ind w:firstLine="720"/>
        <w:rPr>
          <w:rFonts w:ascii="Times New Roman" w:hAnsi="Times New Roman" w:cs="Times New Roman"/>
          <w:sz w:val="24"/>
          <w:szCs w:val="24"/>
        </w:rPr>
      </w:pPr>
      <w:r w:rsidRPr="00B00D39">
        <w:rPr>
          <w:rFonts w:ascii="Times New Roman" w:hAnsi="Times New Roman" w:cs="Times New Roman"/>
          <w:sz w:val="24"/>
          <w:szCs w:val="24"/>
        </w:rPr>
        <w:t xml:space="preserve">(Source:  Added at 47 Ill. Reg. </w:t>
      </w:r>
      <w:r w:rsidR="00504DC6">
        <w:rPr>
          <w:rFonts w:ascii="Times New Roman" w:hAnsi="Times New Roman" w:cs="Times New Roman"/>
          <w:sz w:val="24"/>
          <w:szCs w:val="24"/>
        </w:rPr>
        <w:t>19159</w:t>
      </w:r>
      <w:r w:rsidRPr="00B00D39">
        <w:rPr>
          <w:rFonts w:ascii="Times New Roman" w:hAnsi="Times New Roman" w:cs="Times New Roman"/>
          <w:sz w:val="24"/>
          <w:szCs w:val="24"/>
        </w:rPr>
        <w:t xml:space="preserve">, effective </w:t>
      </w:r>
      <w:r w:rsidR="00504DC6">
        <w:rPr>
          <w:rFonts w:ascii="Times New Roman" w:hAnsi="Times New Roman" w:cs="Times New Roman"/>
          <w:sz w:val="24"/>
          <w:szCs w:val="24"/>
        </w:rPr>
        <w:t>December 6, 2023</w:t>
      </w:r>
      <w:r w:rsidRPr="00B00D39">
        <w:rPr>
          <w:rFonts w:ascii="Times New Roman" w:hAnsi="Times New Roman" w:cs="Times New Roman"/>
          <w:sz w:val="24"/>
          <w:szCs w:val="24"/>
        </w:rPr>
        <w:t>)</w:t>
      </w:r>
    </w:p>
    <w:sectPr w:rsidR="00B00D39" w:rsidRPr="00BB5ED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DFEA" w14:textId="77777777" w:rsidR="009311C5" w:rsidRDefault="009311C5">
      <w:r>
        <w:separator/>
      </w:r>
    </w:p>
  </w:endnote>
  <w:endnote w:type="continuationSeparator" w:id="0">
    <w:p w14:paraId="72CA0AEB" w14:textId="77777777" w:rsidR="009311C5" w:rsidRDefault="0093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F849" w14:textId="77777777" w:rsidR="009311C5" w:rsidRDefault="009311C5">
      <w:r>
        <w:separator/>
      </w:r>
    </w:p>
  </w:footnote>
  <w:footnote w:type="continuationSeparator" w:id="0">
    <w:p w14:paraId="2A61F867" w14:textId="77777777" w:rsidR="009311C5" w:rsidRDefault="00931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C90"/>
    <w:multiLevelType w:val="multilevel"/>
    <w:tmpl w:val="95A8B2A4"/>
    <w:lvl w:ilvl="0">
      <w:start w:val="1"/>
      <w:numFmt w:val="lowerLetter"/>
      <w:lvlText w:val="%1)"/>
      <w:lvlJc w:val="left"/>
      <w:pPr>
        <w:tabs>
          <w:tab w:val="num" w:pos="720"/>
        </w:tabs>
        <w:ind w:left="720" w:hanging="720"/>
      </w:pPr>
      <w:rPr>
        <w:rFonts w:hint="default"/>
      </w:rPr>
    </w:lvl>
    <w:lvl w:ilvl="1">
      <w:start w:val="1"/>
      <w:numFmt w:val="lowerLetter"/>
      <w:suff w:val="nothing"/>
      <w:lvlText w:val="%2)"/>
      <w:lvlJc w:val="left"/>
      <w:pPr>
        <w:ind w:left="1440" w:hanging="720"/>
      </w:pPr>
      <w:rPr>
        <w:rFonts w:hint="default"/>
      </w:rPr>
    </w:lvl>
    <w:lvl w:ilvl="2">
      <w:start w:val="1"/>
      <w:numFmt w:val="decimal"/>
      <w:suff w:val="nothing"/>
      <w:lvlText w:val="%3)"/>
      <w:lvlJc w:val="left"/>
      <w:pPr>
        <w:ind w:left="2160" w:hanging="720"/>
      </w:pPr>
      <w:rPr>
        <w:rFonts w:hint="default"/>
        <w:i w:val="0"/>
        <w:iCs w:val="0"/>
      </w:rPr>
    </w:lvl>
    <w:lvl w:ilvl="3">
      <w:start w:val="11"/>
      <w:numFmt w:val="upperLetter"/>
      <w:suff w:val="nothing"/>
      <w:lvlText w:val="%4)"/>
      <w:lvlJc w:val="left"/>
      <w:pPr>
        <w:ind w:left="2880" w:hanging="720"/>
      </w:pPr>
      <w:rPr>
        <w:rFonts w:hint="default"/>
        <w:i w:val="0"/>
        <w:iCs w:val="0"/>
      </w:rPr>
    </w:lvl>
    <w:lvl w:ilvl="4">
      <w:start w:val="1"/>
      <w:numFmt w:val="lowerRoman"/>
      <w:suff w:val="nothing"/>
      <w:lvlText w:val="%5)"/>
      <w:lvlJc w:val="left"/>
      <w:pPr>
        <w:ind w:left="3600" w:hanging="720"/>
      </w:pPr>
      <w:rPr>
        <w:rFonts w:hint="default"/>
      </w:rPr>
    </w:lvl>
    <w:lvl w:ilvl="5">
      <w:start w:val="1"/>
      <w:numFmt w:val="bullet"/>
      <w:lvlText w:val=""/>
      <w:lvlJc w:val="left"/>
      <w:pPr>
        <w:ind w:left="4320" w:hanging="720"/>
      </w:pPr>
      <w:rPr>
        <w:rFonts w:ascii="Symbol" w:hAnsi="Symbol"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1" w15:restartNumberingAfterBreak="0">
    <w:nsid w:val="79951848"/>
    <w:multiLevelType w:val="multilevel"/>
    <w:tmpl w:val="74DEC7AA"/>
    <w:lvl w:ilvl="0">
      <w:start w:val="1"/>
      <w:numFmt w:val="lowerLetter"/>
      <w:lvlText w:val="%1)"/>
      <w:lvlJc w:val="left"/>
      <w:pPr>
        <w:tabs>
          <w:tab w:val="num" w:pos="720"/>
        </w:tabs>
        <w:ind w:left="720" w:hanging="720"/>
      </w:pPr>
      <w:rPr>
        <w:rFonts w:hint="default"/>
      </w:rPr>
    </w:lvl>
    <w:lvl w:ilvl="1">
      <w:start w:val="6"/>
      <w:numFmt w:val="lowerLetter"/>
      <w:suff w:val="nothing"/>
      <w:lvlText w:val="%2)"/>
      <w:lvlJc w:val="left"/>
      <w:pPr>
        <w:ind w:left="1440" w:hanging="720"/>
      </w:pPr>
      <w:rPr>
        <w:rFonts w:hint="default"/>
      </w:rPr>
    </w:lvl>
    <w:lvl w:ilvl="2">
      <w:start w:val="1"/>
      <w:numFmt w:val="decimal"/>
      <w:suff w:val="nothing"/>
      <w:lvlText w:val="%3)"/>
      <w:lvlJc w:val="left"/>
      <w:pPr>
        <w:ind w:left="2160" w:hanging="720"/>
      </w:pPr>
      <w:rPr>
        <w:rFonts w:hint="default"/>
        <w:i w:val="0"/>
        <w:iCs w:val="0"/>
      </w:rPr>
    </w:lvl>
    <w:lvl w:ilvl="3">
      <w:start w:val="1"/>
      <w:numFmt w:val="upperLetter"/>
      <w:suff w:val="nothing"/>
      <w:lvlText w:val="%4)"/>
      <w:lvlJc w:val="left"/>
      <w:pPr>
        <w:ind w:left="2880" w:hanging="720"/>
      </w:pPr>
      <w:rPr>
        <w:rFonts w:hint="default"/>
      </w:rPr>
    </w:lvl>
    <w:lvl w:ilvl="4">
      <w:start w:val="1"/>
      <w:numFmt w:val="lowerRoman"/>
      <w:suff w:val="nothing"/>
      <w:lvlText w:val="%5)"/>
      <w:lvlJc w:val="left"/>
      <w:pPr>
        <w:ind w:left="3600" w:hanging="720"/>
      </w:pPr>
      <w:rPr>
        <w:rFonts w:hint="default"/>
      </w:rPr>
    </w:lvl>
    <w:lvl w:ilvl="5">
      <w:start w:val="1"/>
      <w:numFmt w:val="bullet"/>
      <w:lvlText w:val=""/>
      <w:lvlJc w:val="left"/>
      <w:pPr>
        <w:ind w:left="4320" w:hanging="720"/>
      </w:pPr>
      <w:rPr>
        <w:rFonts w:ascii="Symbol" w:hAnsi="Symbol"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2" w15:restartNumberingAfterBreak="0">
    <w:nsid w:val="7F7B61A2"/>
    <w:multiLevelType w:val="multilevel"/>
    <w:tmpl w:val="F17A8CD6"/>
    <w:lvl w:ilvl="0">
      <w:start w:val="1"/>
      <w:numFmt w:val="lowerLetter"/>
      <w:lvlText w:val="%1)"/>
      <w:lvlJc w:val="left"/>
      <w:pPr>
        <w:tabs>
          <w:tab w:val="num" w:pos="720"/>
        </w:tabs>
        <w:ind w:left="720" w:hanging="720"/>
      </w:pPr>
      <w:rPr>
        <w:rFonts w:hint="default"/>
      </w:rPr>
    </w:lvl>
    <w:lvl w:ilvl="1">
      <w:start w:val="6"/>
      <w:numFmt w:val="lowerLetter"/>
      <w:suff w:val="nothing"/>
      <w:lvlText w:val="%2)"/>
      <w:lvlJc w:val="left"/>
      <w:pPr>
        <w:ind w:left="1440" w:hanging="720"/>
      </w:pPr>
      <w:rPr>
        <w:rFonts w:hint="default"/>
      </w:rPr>
    </w:lvl>
    <w:lvl w:ilvl="2">
      <w:start w:val="2"/>
      <w:numFmt w:val="decimal"/>
      <w:suff w:val="nothing"/>
      <w:lvlText w:val="%3)"/>
      <w:lvlJc w:val="left"/>
      <w:pPr>
        <w:ind w:left="2160" w:hanging="720"/>
      </w:pPr>
      <w:rPr>
        <w:rFonts w:hint="default"/>
        <w:i w:val="0"/>
        <w:iCs w:val="0"/>
      </w:rPr>
    </w:lvl>
    <w:lvl w:ilvl="3">
      <w:start w:val="1"/>
      <w:numFmt w:val="upperLetter"/>
      <w:suff w:val="nothing"/>
      <w:lvlText w:val="%4)"/>
      <w:lvlJc w:val="left"/>
      <w:pPr>
        <w:ind w:left="2880" w:hanging="720"/>
      </w:pPr>
      <w:rPr>
        <w:rFonts w:hint="default"/>
        <w:i w:val="0"/>
        <w:iCs w:val="0"/>
      </w:rPr>
    </w:lvl>
    <w:lvl w:ilvl="4">
      <w:start w:val="1"/>
      <w:numFmt w:val="lowerRoman"/>
      <w:suff w:val="nothing"/>
      <w:lvlText w:val="%5)"/>
      <w:lvlJc w:val="left"/>
      <w:pPr>
        <w:ind w:left="3600" w:hanging="720"/>
      </w:pPr>
      <w:rPr>
        <w:rFonts w:hint="default"/>
      </w:rPr>
    </w:lvl>
    <w:lvl w:ilvl="5">
      <w:start w:val="1"/>
      <w:numFmt w:val="bullet"/>
      <w:lvlText w:val=""/>
      <w:lvlJc w:val="left"/>
      <w:pPr>
        <w:ind w:left="4320" w:hanging="720"/>
      </w:pPr>
      <w:rPr>
        <w:rFonts w:ascii="Symbol" w:hAnsi="Symbol"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C5"/>
    <w:rsid w:val="00000AED"/>
    <w:rsid w:val="00001F1D"/>
    <w:rsid w:val="00003CEF"/>
    <w:rsid w:val="00005CAE"/>
    <w:rsid w:val="00011A7D"/>
    <w:rsid w:val="000122C7"/>
    <w:rsid w:val="000133BC"/>
    <w:rsid w:val="00014324"/>
    <w:rsid w:val="000158C8"/>
    <w:rsid w:val="00016F74"/>
    <w:rsid w:val="00016F7E"/>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79E9"/>
    <w:rsid w:val="0012221A"/>
    <w:rsid w:val="001328A0"/>
    <w:rsid w:val="001405A2"/>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239"/>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3C60"/>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18C7"/>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4DC6"/>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A68"/>
    <w:rsid w:val="00552D2A"/>
    <w:rsid w:val="00553C83"/>
    <w:rsid w:val="0056157E"/>
    <w:rsid w:val="0056373E"/>
    <w:rsid w:val="0056501E"/>
    <w:rsid w:val="00571719"/>
    <w:rsid w:val="00571A8B"/>
    <w:rsid w:val="00573192"/>
    <w:rsid w:val="00573770"/>
    <w:rsid w:val="005755DB"/>
    <w:rsid w:val="00576975"/>
    <w:rsid w:val="005777E6"/>
    <w:rsid w:val="00581E69"/>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6ED5"/>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2297"/>
    <w:rsid w:val="007B5ACF"/>
    <w:rsid w:val="007B7316"/>
    <w:rsid w:val="007C4EE5"/>
    <w:rsid w:val="007D0B2D"/>
    <w:rsid w:val="007E5206"/>
    <w:rsid w:val="007F1A7F"/>
    <w:rsid w:val="007F28A2"/>
    <w:rsid w:val="007F2C31"/>
    <w:rsid w:val="007F3365"/>
    <w:rsid w:val="007F53D4"/>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1C5"/>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9F6D31"/>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4395"/>
    <w:rsid w:val="00A86FF6"/>
    <w:rsid w:val="00A87EC5"/>
    <w:rsid w:val="00A91761"/>
    <w:rsid w:val="00A91D9E"/>
    <w:rsid w:val="00A93676"/>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0D39"/>
    <w:rsid w:val="00B01411"/>
    <w:rsid w:val="00B15414"/>
    <w:rsid w:val="00B17273"/>
    <w:rsid w:val="00B17D78"/>
    <w:rsid w:val="00B22677"/>
    <w:rsid w:val="00B23B52"/>
    <w:rsid w:val="00B2411F"/>
    <w:rsid w:val="00B25B52"/>
    <w:rsid w:val="00B324A0"/>
    <w:rsid w:val="00B34F63"/>
    <w:rsid w:val="00B35D67"/>
    <w:rsid w:val="00B420C1"/>
    <w:rsid w:val="00B4287F"/>
    <w:rsid w:val="00B44A11"/>
    <w:rsid w:val="00B47A25"/>
    <w:rsid w:val="00B516F7"/>
    <w:rsid w:val="00B530BA"/>
    <w:rsid w:val="00B53578"/>
    <w:rsid w:val="00B541F7"/>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5ED9"/>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2F95"/>
    <w:rsid w:val="00C04F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2F73"/>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31B2"/>
    <w:rsid w:val="00DC505C"/>
    <w:rsid w:val="00DC5FDC"/>
    <w:rsid w:val="00DC7214"/>
    <w:rsid w:val="00DC793D"/>
    <w:rsid w:val="00DD3C9D"/>
    <w:rsid w:val="00DE3439"/>
    <w:rsid w:val="00DE42D9"/>
    <w:rsid w:val="00DE5010"/>
    <w:rsid w:val="00DF0813"/>
    <w:rsid w:val="00DF25BD"/>
    <w:rsid w:val="00DF75C6"/>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2507"/>
  <w15:chartTrackingRefBased/>
  <w15:docId w15:val="{25AFAFE6-6183-4A0C-A630-0E90371E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ED9"/>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B5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1120</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2023-11-29T22:23:00Z</dcterms:created>
  <dcterms:modified xsi:type="dcterms:W3CDTF">2023-12-22T20:32:00Z</dcterms:modified>
</cp:coreProperties>
</file>