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C6F3" w14:textId="77777777" w:rsidR="00BF0730" w:rsidRDefault="00BF0730" w:rsidP="007460CC">
      <w:pPr>
        <w:rPr>
          <w:b/>
        </w:rPr>
      </w:pPr>
    </w:p>
    <w:p w14:paraId="124F15DF" w14:textId="77777777" w:rsidR="007460CC" w:rsidRPr="007460CC" w:rsidRDefault="007460CC" w:rsidP="007460CC">
      <w:pPr>
        <w:rPr>
          <w:b/>
        </w:rPr>
      </w:pPr>
      <w:r w:rsidRPr="007460CC">
        <w:rPr>
          <w:b/>
        </w:rPr>
        <w:t xml:space="preserve">Section </w:t>
      </w:r>
      <w:proofErr w:type="gramStart"/>
      <w:r w:rsidRPr="007460CC">
        <w:rPr>
          <w:b/>
        </w:rPr>
        <w:t>109.30  Definitions</w:t>
      </w:r>
      <w:proofErr w:type="gramEnd"/>
      <w:r w:rsidRPr="007460CC">
        <w:rPr>
          <w:b/>
        </w:rPr>
        <w:t xml:space="preserve"> </w:t>
      </w:r>
    </w:p>
    <w:p w14:paraId="7F06CB53" w14:textId="77777777" w:rsidR="007460CC" w:rsidRPr="007460CC" w:rsidRDefault="007460CC" w:rsidP="007460CC"/>
    <w:p w14:paraId="42B31BA6" w14:textId="77777777" w:rsidR="007460CC" w:rsidRPr="007460CC" w:rsidRDefault="007460CC" w:rsidP="007460CC">
      <w:r w:rsidRPr="007460CC">
        <w:t xml:space="preserve">The following definitions shall apply to this Part: </w:t>
      </w:r>
    </w:p>
    <w:p w14:paraId="6C3889BE" w14:textId="77777777" w:rsidR="007460CC" w:rsidRPr="007460CC" w:rsidRDefault="007460CC" w:rsidP="00654B26"/>
    <w:p w14:paraId="50092114" w14:textId="0CD71B0A" w:rsidR="007460CC" w:rsidRDefault="007460CC" w:rsidP="007460CC">
      <w:pPr>
        <w:ind w:left="1440"/>
      </w:pPr>
      <w:r w:rsidRPr="007460CC">
        <w:t xml:space="preserve">"Act" means the Fire Sprinkler Contractor Licensing Act [225 </w:t>
      </w:r>
      <w:proofErr w:type="spellStart"/>
      <w:r w:rsidRPr="007460CC">
        <w:t>ILCS</w:t>
      </w:r>
      <w:proofErr w:type="spellEnd"/>
      <w:r w:rsidRPr="007460CC">
        <w:t xml:space="preserve"> 317].  </w:t>
      </w:r>
    </w:p>
    <w:p w14:paraId="3334F9B8" w14:textId="125CCC55" w:rsidR="00171D5F" w:rsidRPr="00171D5F" w:rsidRDefault="00171D5F" w:rsidP="00654B26"/>
    <w:p w14:paraId="0D178D1B" w14:textId="4C8ACBA2" w:rsidR="00171D5F" w:rsidRPr="005B6A55" w:rsidRDefault="00171D5F" w:rsidP="007460CC">
      <w:pPr>
        <w:ind w:left="1440"/>
      </w:pPr>
      <w:r w:rsidRPr="005B6A55">
        <w:t>"Applicant" means an entity that either applies for a fire sprinkler contractor license directly or applies on behalf of a candidate for a fire sprinkler inspector license; for the purpose of a fire sprinkler inspector license, the applicant shall be the fire sprinkler contractor that intends to employ the fire sprinkler inspector.</w:t>
      </w:r>
    </w:p>
    <w:p w14:paraId="24DAAFC8" w14:textId="77777777" w:rsidR="0005741A" w:rsidRPr="008B4B30" w:rsidRDefault="0005741A" w:rsidP="0005741A"/>
    <w:p w14:paraId="7496615F" w14:textId="6CA0658C" w:rsidR="0005741A" w:rsidRPr="008B4B30" w:rsidRDefault="0005741A" w:rsidP="0005741A">
      <w:pPr>
        <w:ind w:left="1440"/>
        <w:rPr>
          <w:color w:val="000000"/>
        </w:rPr>
      </w:pPr>
      <w:r>
        <w:rPr>
          <w:color w:val="000000"/>
        </w:rPr>
        <w:t>"</w:t>
      </w:r>
      <w:r w:rsidRPr="008B4B30">
        <w:rPr>
          <w:color w:val="000000"/>
        </w:rPr>
        <w:t xml:space="preserve">Authority </w:t>
      </w:r>
      <w:r w:rsidR="00BA0D3B">
        <w:rPr>
          <w:color w:val="000000"/>
        </w:rPr>
        <w:t>h</w:t>
      </w:r>
      <w:r w:rsidRPr="008B4B30">
        <w:rPr>
          <w:color w:val="000000"/>
        </w:rPr>
        <w:t xml:space="preserve">aving </w:t>
      </w:r>
      <w:r w:rsidR="00BA0D3B">
        <w:rPr>
          <w:color w:val="000000"/>
        </w:rPr>
        <w:t>j</w:t>
      </w:r>
      <w:r w:rsidRPr="008B4B30">
        <w:rPr>
          <w:color w:val="000000"/>
        </w:rPr>
        <w:t>urisdiction</w:t>
      </w:r>
      <w:r>
        <w:rPr>
          <w:color w:val="000000"/>
        </w:rPr>
        <w:t>"</w:t>
      </w:r>
      <w:r w:rsidRPr="008B4B30">
        <w:rPr>
          <w:color w:val="000000"/>
        </w:rPr>
        <w:t xml:space="preserve"> or </w:t>
      </w:r>
      <w:r>
        <w:rPr>
          <w:color w:val="000000"/>
        </w:rPr>
        <w:t>"</w:t>
      </w:r>
      <w:r w:rsidRPr="008B4B30">
        <w:rPr>
          <w:color w:val="000000"/>
        </w:rPr>
        <w:t>AHJ</w:t>
      </w:r>
      <w:r>
        <w:rPr>
          <w:color w:val="000000"/>
        </w:rPr>
        <w:t>"</w:t>
      </w:r>
      <w:r w:rsidRPr="008B4B30">
        <w:rPr>
          <w:color w:val="000000"/>
        </w:rPr>
        <w:t xml:space="preserve"> means the Office and governmental authorities.</w:t>
      </w:r>
    </w:p>
    <w:p w14:paraId="482271EC" w14:textId="77777777" w:rsidR="0005741A" w:rsidRPr="008B4B30" w:rsidRDefault="0005741A" w:rsidP="0005741A">
      <w:pPr>
        <w:rPr>
          <w:color w:val="000000"/>
        </w:rPr>
      </w:pPr>
    </w:p>
    <w:p w14:paraId="0946DB34" w14:textId="60663928" w:rsidR="007460CC" w:rsidRPr="007460CC" w:rsidRDefault="0005741A" w:rsidP="007460CC">
      <w:pPr>
        <w:ind w:left="1440"/>
      </w:pPr>
      <w:r>
        <w:t>"</w:t>
      </w:r>
      <w:r w:rsidRPr="008B4B30">
        <w:t>ASSE</w:t>
      </w:r>
      <w:r>
        <w:t>"</w:t>
      </w:r>
      <w:r w:rsidRPr="008B4B30">
        <w:t xml:space="preserve"> means the American Society of Sanitary Engineering. </w:t>
      </w:r>
    </w:p>
    <w:p w14:paraId="6FCCDFAB" w14:textId="77777777" w:rsidR="0005741A" w:rsidRPr="007460CC" w:rsidRDefault="0005741A" w:rsidP="00915192"/>
    <w:p w14:paraId="7E5412AF" w14:textId="2433879C" w:rsidR="007460CC" w:rsidRDefault="007460CC" w:rsidP="007460CC">
      <w:pPr>
        <w:ind w:left="1440"/>
      </w:pPr>
      <w:r w:rsidRPr="007460CC">
        <w:t xml:space="preserve">"Business" means any person engaged in the business of </w:t>
      </w:r>
      <w:r w:rsidR="0005741A" w:rsidRPr="008B4B30">
        <w:rPr>
          <w:color w:val="000000"/>
        </w:rPr>
        <w:t>servicing</w:t>
      </w:r>
      <w:r w:rsidRPr="007460CC">
        <w:t xml:space="preserve"> fire sprinkler systems in the State of Illinois.</w:t>
      </w:r>
    </w:p>
    <w:p w14:paraId="7A5DB7A3" w14:textId="58CF269F" w:rsidR="007460CC" w:rsidRDefault="007460CC" w:rsidP="00915192"/>
    <w:p w14:paraId="1E098472" w14:textId="0F3A8D84" w:rsidR="00BE5934" w:rsidRDefault="00BE5934" w:rsidP="007460CC">
      <w:pPr>
        <w:ind w:left="1440"/>
      </w:pPr>
      <w:r>
        <w:t>"Candidate" means a certified or otherwise qualified individual for whom a fire sprinkler contractor has applied to license as a fire sprinkler inspector.</w:t>
      </w:r>
    </w:p>
    <w:p w14:paraId="5453BE65" w14:textId="77777777" w:rsidR="00BE5934" w:rsidRPr="007460CC" w:rsidRDefault="00BE5934" w:rsidP="00915192"/>
    <w:p w14:paraId="785ACFFD" w14:textId="053124DB" w:rsidR="007460CC" w:rsidRPr="007460CC" w:rsidRDefault="008A5381" w:rsidP="007460CC">
      <w:pPr>
        <w:ind w:left="1440"/>
      </w:pPr>
      <w:r w:rsidRPr="00C55532">
        <w:rPr>
          <w:i/>
        </w:rPr>
        <w:t>"</w:t>
      </w:r>
      <w:r w:rsidR="007460CC" w:rsidRPr="00C55532">
        <w:rPr>
          <w:i/>
        </w:rPr>
        <w:t xml:space="preserve">Designated certified person" means an individual who has met the qualifications set forth in Section 20 </w:t>
      </w:r>
      <w:r w:rsidR="0005741A" w:rsidRPr="008B4B30">
        <w:rPr>
          <w:color w:val="000000"/>
        </w:rPr>
        <w:t>of the Act</w:t>
      </w:r>
      <w:r w:rsidR="007460CC" w:rsidRPr="007460CC">
        <w:t xml:space="preserve"> and who is designated by the fire sprinkler contractor on a </w:t>
      </w:r>
      <w:proofErr w:type="gramStart"/>
      <w:r w:rsidR="007460CC" w:rsidRPr="007460CC">
        <w:t>full time</w:t>
      </w:r>
      <w:proofErr w:type="gramEnd"/>
      <w:r w:rsidR="007460CC" w:rsidRPr="007460CC">
        <w:t xml:space="preserve"> basis to provide supervision and to assure that each fire sprinkler system is </w:t>
      </w:r>
      <w:r w:rsidR="0005741A" w:rsidRPr="008B4B30">
        <w:rPr>
          <w:color w:val="000000"/>
        </w:rPr>
        <w:t>serviced</w:t>
      </w:r>
      <w:r w:rsidR="007460CC" w:rsidRPr="007460CC">
        <w:t xml:space="preserve"> in accordance with this Part. </w:t>
      </w:r>
    </w:p>
    <w:p w14:paraId="4EEA0CC7" w14:textId="77777777" w:rsidR="007460CC" w:rsidRDefault="007460CC" w:rsidP="00915192"/>
    <w:p w14:paraId="03F90F7B" w14:textId="73D4FC0F" w:rsidR="007B471A" w:rsidRPr="007B471A" w:rsidRDefault="007B471A" w:rsidP="007460CC">
      <w:pPr>
        <w:ind w:left="1440"/>
      </w:pPr>
      <w:r w:rsidRPr="007B471A">
        <w:rPr>
          <w:i/>
        </w:rPr>
        <w:t>"Fire</w:t>
      </w:r>
      <w:r>
        <w:rPr>
          <w:i/>
        </w:rPr>
        <w:t xml:space="preserve"> protection system layout documents" means layout drawings, catalog information on standard products, and other construction data that provide detail on the location of risers, cross mains, branch lines, sprinklers, piping per applicable standard, and hanger locations.  Fire protection system layout documents serve as a guide for fabrication and installation of a fire sprinkler system and shall be based upon applicable standards pursuant to Section 30 </w:t>
      </w:r>
      <w:r w:rsidR="0005741A" w:rsidRPr="008B4B30">
        <w:rPr>
          <w:color w:val="000000"/>
        </w:rPr>
        <w:t>of the Act</w:t>
      </w:r>
      <w:r w:rsidR="002F403F">
        <w:rPr>
          <w:i/>
        </w:rPr>
        <w:t>.</w:t>
      </w:r>
      <w:r>
        <w:rPr>
          <w:i/>
        </w:rPr>
        <w:t xml:space="preserve"> </w:t>
      </w:r>
      <w:r>
        <w:t xml:space="preserve">[225 </w:t>
      </w:r>
      <w:proofErr w:type="spellStart"/>
      <w:r>
        <w:t>ILCS</w:t>
      </w:r>
      <w:proofErr w:type="spellEnd"/>
      <w:r>
        <w:t xml:space="preserve"> 317/10]</w:t>
      </w:r>
    </w:p>
    <w:p w14:paraId="04D3855A" w14:textId="77777777" w:rsidR="007B471A" w:rsidRPr="007460CC" w:rsidRDefault="007B471A" w:rsidP="00915192"/>
    <w:p w14:paraId="41AF92DB" w14:textId="2AB3CBED" w:rsidR="007460CC" w:rsidRPr="0089602E" w:rsidRDefault="007460CC" w:rsidP="007460CC">
      <w:pPr>
        <w:ind w:left="1440"/>
      </w:pPr>
      <w:r w:rsidRPr="00C55532">
        <w:rPr>
          <w:i/>
        </w:rPr>
        <w:t xml:space="preserve">"Fire sprinkler contractor" means a </w:t>
      </w:r>
      <w:r w:rsidR="0005741A" w:rsidRPr="008B4B30">
        <w:rPr>
          <w:i/>
          <w:iCs/>
          <w:color w:val="000000"/>
        </w:rPr>
        <w:t>person</w:t>
      </w:r>
      <w:r w:rsidR="0005741A" w:rsidRPr="008B4B30">
        <w:rPr>
          <w:color w:val="000000"/>
        </w:rPr>
        <w:t xml:space="preserve"> or business</w:t>
      </w:r>
      <w:r w:rsidRPr="00C55532">
        <w:rPr>
          <w:i/>
        </w:rPr>
        <w:t xml:space="preserve"> th</w:t>
      </w:r>
      <w:r w:rsidR="007224FA">
        <w:rPr>
          <w:i/>
        </w:rPr>
        <w:t xml:space="preserve">at holds </w:t>
      </w:r>
      <w:r w:rsidR="0005741A" w:rsidRPr="008B4B30">
        <w:rPr>
          <w:color w:val="000000"/>
        </w:rPr>
        <w:t>itself</w:t>
      </w:r>
      <w:r w:rsidR="007224FA">
        <w:rPr>
          <w:i/>
        </w:rPr>
        <w:t xml:space="preserve"> out to be in the business of </w:t>
      </w:r>
      <w:r w:rsidR="0005741A" w:rsidRPr="008B4B30">
        <w:rPr>
          <w:i/>
          <w:iCs/>
          <w:color w:val="000000"/>
        </w:rPr>
        <w:t>providing service for a fire sprinkler system</w:t>
      </w:r>
      <w:r w:rsidRPr="00C55532">
        <w:rPr>
          <w:i/>
        </w:rPr>
        <w:t xml:space="preserve"> or contracts with </w:t>
      </w:r>
      <w:r w:rsidR="0005741A" w:rsidRPr="008B4B30">
        <w:rPr>
          <w:i/>
          <w:iCs/>
          <w:color w:val="000000"/>
        </w:rPr>
        <w:t xml:space="preserve">a person </w:t>
      </w:r>
      <w:r w:rsidR="0005741A" w:rsidRPr="008B4B30">
        <w:rPr>
          <w:color w:val="000000"/>
        </w:rPr>
        <w:t>or business</w:t>
      </w:r>
      <w:r w:rsidRPr="00C55532">
        <w:rPr>
          <w:i/>
        </w:rPr>
        <w:t xml:space="preserve"> to </w:t>
      </w:r>
      <w:r w:rsidR="0005741A" w:rsidRPr="008B4B30">
        <w:rPr>
          <w:i/>
          <w:iCs/>
          <w:color w:val="000000"/>
        </w:rPr>
        <w:t>provide service for</w:t>
      </w:r>
      <w:r w:rsidRPr="00C55532">
        <w:rPr>
          <w:i/>
        </w:rPr>
        <w:t xml:space="preserve"> a fire sprinkler system.</w:t>
      </w:r>
      <w:r w:rsidR="00D0737E">
        <w:rPr>
          <w:i/>
        </w:rPr>
        <w:t xml:space="preserve"> </w:t>
      </w:r>
      <w:r w:rsidR="0089602E">
        <w:t xml:space="preserve">[225 </w:t>
      </w:r>
      <w:proofErr w:type="spellStart"/>
      <w:r w:rsidR="0089602E">
        <w:t>ILCS</w:t>
      </w:r>
      <w:proofErr w:type="spellEnd"/>
      <w:r w:rsidR="0089602E">
        <w:t xml:space="preserve"> 317/10]</w:t>
      </w:r>
    </w:p>
    <w:p w14:paraId="07A1A824" w14:textId="1C93CBA0" w:rsidR="007460CC" w:rsidRDefault="007460CC" w:rsidP="00915192"/>
    <w:p w14:paraId="6CF77CA2" w14:textId="2BA5C9F8" w:rsidR="00A77E13" w:rsidRDefault="00A77E13" w:rsidP="007460CC">
      <w:pPr>
        <w:ind w:left="1440"/>
      </w:pPr>
      <w:r>
        <w:t>"</w:t>
      </w:r>
      <w:r w:rsidRPr="008B4B30">
        <w:rPr>
          <w:i/>
        </w:rPr>
        <w:t>Fire sprinkler inspector</w:t>
      </w:r>
      <w:r>
        <w:t>"</w:t>
      </w:r>
      <w:r w:rsidRPr="008B4B30">
        <w:rPr>
          <w:i/>
        </w:rPr>
        <w:t xml:space="preserve"> means an individual who is qualified to perform routine inspection or testing of fire sprinkler systems pursuant to Section 17</w:t>
      </w:r>
      <w:r w:rsidRPr="008B4B30">
        <w:t xml:space="preserve"> of the Act </w:t>
      </w:r>
      <w:r w:rsidRPr="008B4B30">
        <w:rPr>
          <w:i/>
        </w:rPr>
        <w:t xml:space="preserve">and who is employed or contracted by a fire sprinkler contractor. </w:t>
      </w:r>
      <w:r w:rsidRPr="008B4B30">
        <w:t xml:space="preserve">[225 </w:t>
      </w:r>
      <w:proofErr w:type="spellStart"/>
      <w:r w:rsidRPr="008B4B30">
        <w:t>ILCS</w:t>
      </w:r>
      <w:proofErr w:type="spellEnd"/>
      <w:r w:rsidRPr="008B4B30">
        <w:t xml:space="preserve"> 317/10]</w:t>
      </w:r>
    </w:p>
    <w:p w14:paraId="509AEF71" w14:textId="77777777" w:rsidR="00A77E13" w:rsidRPr="007460CC" w:rsidRDefault="00A77E13" w:rsidP="00915192"/>
    <w:p w14:paraId="5FBC129E" w14:textId="77777777" w:rsidR="007460CC" w:rsidRPr="0089602E" w:rsidRDefault="007460CC" w:rsidP="007460CC">
      <w:pPr>
        <w:ind w:left="1440"/>
      </w:pPr>
      <w:r w:rsidRPr="00C55532">
        <w:rPr>
          <w:i/>
        </w:rPr>
        <w:lastRenderedPageBreak/>
        <w:t xml:space="preserve">"Fire sprinkler system" means any water-based automatic fire extinguishing system employing fire sprinklers, including accessory fire pumps and associated piping, fire standpipes, or underground fire main systems, starting at the connection to the water service (after the approved backflow device is installed under the requirements of the Illinois Plumbing Code </w:t>
      </w:r>
      <w:r w:rsidRPr="007224FA">
        <w:t>(77 Ill. Adm. Code 890))</w:t>
      </w:r>
      <w:r w:rsidRPr="00C55532">
        <w:rPr>
          <w:i/>
        </w:rPr>
        <w:t xml:space="preserve"> and ending at the most remote fire sprinkler.  "Fire sprinkler system" includes but is not limited to a fire sprinkler system in residential, commercial, institutional, educational, public or private occupancy.  "Fire sprinkler system" does not include single sprinkler heads that are in a loop of the potable water system, as referenced in 77 Ill. Adm. Code 890.1130 and 890.1200.</w:t>
      </w:r>
      <w:r w:rsidR="0089602E">
        <w:t xml:space="preserve"> [225 </w:t>
      </w:r>
      <w:proofErr w:type="spellStart"/>
      <w:r w:rsidR="0089602E">
        <w:t>ILCS</w:t>
      </w:r>
      <w:proofErr w:type="spellEnd"/>
      <w:r w:rsidR="0089602E">
        <w:t xml:space="preserve"> 317/10]</w:t>
      </w:r>
    </w:p>
    <w:p w14:paraId="4D231150" w14:textId="77777777" w:rsidR="007460CC" w:rsidRPr="007460CC" w:rsidRDefault="007460CC" w:rsidP="00915192"/>
    <w:p w14:paraId="555C02B4" w14:textId="77777777" w:rsidR="007460CC" w:rsidRPr="007460CC" w:rsidRDefault="008A5381" w:rsidP="007460CC">
      <w:pPr>
        <w:ind w:left="1440"/>
      </w:pPr>
      <w:r>
        <w:t>"</w:t>
      </w:r>
      <w:r w:rsidR="007460CC" w:rsidRPr="007460CC">
        <w:t>Install</w:t>
      </w:r>
      <w:r w:rsidR="00E62E84">
        <w:t>"</w:t>
      </w:r>
      <w:r w:rsidR="007460CC" w:rsidRPr="007460CC">
        <w:t xml:space="preserve"> or </w:t>
      </w:r>
      <w:r>
        <w:t>"</w:t>
      </w:r>
      <w:r w:rsidR="007460CC" w:rsidRPr="007460CC">
        <w:t>installation</w:t>
      </w:r>
      <w:r w:rsidR="00E62E84">
        <w:t>"</w:t>
      </w:r>
      <w:r w:rsidR="007460CC" w:rsidRPr="007460CC">
        <w:t xml:space="preserve"> means the initial placement of the fire sprinkler system or its extension or alteration after initial placement.</w:t>
      </w:r>
    </w:p>
    <w:p w14:paraId="45E088A9" w14:textId="77777777" w:rsidR="007460CC" w:rsidRPr="007460CC" w:rsidRDefault="007460CC" w:rsidP="00915192"/>
    <w:p w14:paraId="51E789FE" w14:textId="77777777" w:rsidR="007460CC" w:rsidRPr="007460CC" w:rsidRDefault="007460CC" w:rsidP="007460CC">
      <w:pPr>
        <w:ind w:left="1440"/>
      </w:pPr>
      <w:r w:rsidRPr="007460CC">
        <w:t>"License" means a biennial license issued by the Office pursuant to the Act and this Part.</w:t>
      </w:r>
    </w:p>
    <w:p w14:paraId="3AA5C3DE" w14:textId="77777777" w:rsidR="007460CC" w:rsidRPr="007460CC" w:rsidRDefault="007460CC" w:rsidP="00915192"/>
    <w:p w14:paraId="0457F963" w14:textId="4EA31C7D" w:rsidR="007460CC" w:rsidRPr="0089602E" w:rsidRDefault="007460CC" w:rsidP="007460CC">
      <w:pPr>
        <w:ind w:left="1440"/>
      </w:pPr>
      <w:r w:rsidRPr="00C55532">
        <w:rPr>
          <w:i/>
        </w:rPr>
        <w:t xml:space="preserve">"Licensee" means a person or business organization licensed in accordance with </w:t>
      </w:r>
      <w:r w:rsidR="00A77E13" w:rsidRPr="008B4B30">
        <w:rPr>
          <w:color w:val="000000"/>
        </w:rPr>
        <w:t>the</w:t>
      </w:r>
      <w:r w:rsidRPr="00C55532">
        <w:rPr>
          <w:i/>
        </w:rPr>
        <w:t xml:space="preserve"> Act.</w:t>
      </w:r>
      <w:r w:rsidR="0089602E">
        <w:t xml:space="preserve"> [225 </w:t>
      </w:r>
      <w:proofErr w:type="spellStart"/>
      <w:r w:rsidR="0089602E">
        <w:t>ILCS</w:t>
      </w:r>
      <w:proofErr w:type="spellEnd"/>
      <w:r w:rsidR="0089602E">
        <w:t xml:space="preserve"> 317/10]</w:t>
      </w:r>
    </w:p>
    <w:p w14:paraId="3E07075C" w14:textId="77777777" w:rsidR="007460CC" w:rsidRPr="007460CC" w:rsidRDefault="007460CC" w:rsidP="00915192"/>
    <w:p w14:paraId="2EB21756" w14:textId="53FE6B12" w:rsidR="007460CC" w:rsidRPr="007460CC" w:rsidRDefault="008A5381" w:rsidP="007460CC">
      <w:pPr>
        <w:ind w:left="1440"/>
      </w:pPr>
      <w:r>
        <w:t>"</w:t>
      </w:r>
      <w:r w:rsidR="007460CC" w:rsidRPr="007460CC">
        <w:t>NFPA</w:t>
      </w:r>
      <w:r>
        <w:t>"</w:t>
      </w:r>
      <w:r w:rsidR="007460CC" w:rsidRPr="007460CC">
        <w:t xml:space="preserve"> means the National Fire Protection Association.</w:t>
      </w:r>
    </w:p>
    <w:p w14:paraId="0135F997" w14:textId="77777777" w:rsidR="007460CC" w:rsidRPr="007460CC" w:rsidRDefault="007460CC" w:rsidP="00915192"/>
    <w:p w14:paraId="0EB4C3F1" w14:textId="77777777" w:rsidR="007460CC" w:rsidRPr="0089602E" w:rsidRDefault="007460CC" w:rsidP="007460CC">
      <w:pPr>
        <w:ind w:left="1440"/>
      </w:pPr>
      <w:r w:rsidRPr="00C55532">
        <w:rPr>
          <w:i/>
        </w:rPr>
        <w:t>"</w:t>
      </w:r>
      <w:proofErr w:type="spellStart"/>
      <w:r w:rsidRPr="00C55532">
        <w:rPr>
          <w:i/>
        </w:rPr>
        <w:t>NICET</w:t>
      </w:r>
      <w:proofErr w:type="spellEnd"/>
      <w:r w:rsidRPr="00C55532">
        <w:rPr>
          <w:i/>
        </w:rPr>
        <w:t>" means the National Institute for Certification in Engineering Technologies.</w:t>
      </w:r>
      <w:r w:rsidR="0089602E">
        <w:t xml:space="preserve"> [225 </w:t>
      </w:r>
      <w:proofErr w:type="spellStart"/>
      <w:r w:rsidR="0089602E">
        <w:t>ILCS</w:t>
      </w:r>
      <w:proofErr w:type="spellEnd"/>
      <w:r w:rsidR="0089602E">
        <w:t xml:space="preserve"> 317/10]</w:t>
      </w:r>
    </w:p>
    <w:p w14:paraId="47CD9CDD" w14:textId="77777777" w:rsidR="007460CC" w:rsidRPr="007460CC" w:rsidRDefault="007460CC" w:rsidP="00915192"/>
    <w:p w14:paraId="3607A4FD" w14:textId="77777777" w:rsidR="007460CC" w:rsidRPr="007460CC" w:rsidRDefault="007460CC" w:rsidP="007460CC">
      <w:pPr>
        <w:ind w:left="1440"/>
      </w:pPr>
      <w:r w:rsidRPr="007460CC">
        <w:t xml:space="preserve">"Office" means the Office of the State Fire Marshal. </w:t>
      </w:r>
    </w:p>
    <w:p w14:paraId="5E513FD8" w14:textId="77777777" w:rsidR="007460CC" w:rsidRPr="007460CC" w:rsidRDefault="007460CC" w:rsidP="00915192"/>
    <w:p w14:paraId="6E0B3BAD" w14:textId="5E9DEEE2" w:rsidR="007460CC" w:rsidRPr="007460CC" w:rsidRDefault="00E62E84" w:rsidP="007460CC">
      <w:pPr>
        <w:ind w:left="1440"/>
      </w:pPr>
      <w:r>
        <w:t>"</w:t>
      </w:r>
      <w:r w:rsidR="007460CC" w:rsidRPr="007460CC">
        <w:t>Officer</w:t>
      </w:r>
      <w:r>
        <w:t>"</w:t>
      </w:r>
      <w:r w:rsidR="007460CC" w:rsidRPr="007460CC">
        <w:t xml:space="preserve"> means</w:t>
      </w:r>
      <w:r w:rsidR="002E5C23">
        <w:t xml:space="preserve"> an individual within a business who, if the business is a</w:t>
      </w:r>
      <w:r w:rsidR="007460CC" w:rsidRPr="007460CC">
        <w:t>:</w:t>
      </w:r>
    </w:p>
    <w:p w14:paraId="3FFD3F81" w14:textId="77777777" w:rsidR="007460CC" w:rsidRPr="007460CC" w:rsidRDefault="007460CC" w:rsidP="00915192"/>
    <w:p w14:paraId="717A01D1" w14:textId="47775AC2" w:rsidR="007460CC" w:rsidRPr="007460CC" w:rsidRDefault="007460CC" w:rsidP="007460CC">
      <w:pPr>
        <w:ind w:left="2160"/>
      </w:pPr>
      <w:r w:rsidRPr="007460CC">
        <w:t xml:space="preserve">sole proprietorship, the owner of the business or any </w:t>
      </w:r>
      <w:r w:rsidR="00A77E13" w:rsidRPr="008B4B30">
        <w:rPr>
          <w:color w:val="000000"/>
        </w:rPr>
        <w:t>individual</w:t>
      </w:r>
      <w:r w:rsidRPr="007460CC">
        <w:t xml:space="preserve"> exercising managerial control; </w:t>
      </w:r>
    </w:p>
    <w:p w14:paraId="70A4937A" w14:textId="77777777" w:rsidR="007460CC" w:rsidRPr="007460CC" w:rsidRDefault="007460CC" w:rsidP="00915192"/>
    <w:p w14:paraId="74BAA687" w14:textId="104D1494" w:rsidR="007460CC" w:rsidRPr="007460CC" w:rsidRDefault="007460CC" w:rsidP="007460CC">
      <w:pPr>
        <w:ind w:left="2160"/>
      </w:pPr>
      <w:r w:rsidRPr="007460CC">
        <w:t>partnership, any partner who has at least 10% ownership interest or any partner who exercises managerial control; or</w:t>
      </w:r>
    </w:p>
    <w:p w14:paraId="379388F2" w14:textId="77777777" w:rsidR="007460CC" w:rsidRPr="007460CC" w:rsidRDefault="007460CC" w:rsidP="00915192"/>
    <w:p w14:paraId="31F98827" w14:textId="454DE33D" w:rsidR="007460CC" w:rsidRDefault="007460CC" w:rsidP="007460CC">
      <w:pPr>
        <w:ind w:left="2160"/>
      </w:pPr>
      <w:r w:rsidRPr="007460CC">
        <w:t xml:space="preserve">corporation, any </w:t>
      </w:r>
      <w:r w:rsidR="002E5C23">
        <w:t xml:space="preserve">corporate </w:t>
      </w:r>
      <w:r w:rsidRPr="007460CC">
        <w:t xml:space="preserve">officer or director of the corporation or any </w:t>
      </w:r>
      <w:r w:rsidR="00A77E13" w:rsidRPr="008B4B30">
        <w:rPr>
          <w:color w:val="000000"/>
        </w:rPr>
        <w:t>individual</w:t>
      </w:r>
      <w:r w:rsidRPr="007460CC">
        <w:t xml:space="preserve"> who has at least 10% ownership interest in such corporation or who exercises managerial control. </w:t>
      </w:r>
    </w:p>
    <w:p w14:paraId="4CE90AA5" w14:textId="77777777" w:rsidR="0089602E" w:rsidRDefault="0089602E" w:rsidP="00915192"/>
    <w:p w14:paraId="234A4AEA" w14:textId="50F336C8" w:rsidR="0089602E" w:rsidRPr="0089602E" w:rsidRDefault="0089602E" w:rsidP="00D0737E">
      <w:pPr>
        <w:ind w:left="1440"/>
      </w:pPr>
      <w:r w:rsidRPr="005E6330">
        <w:rPr>
          <w:i/>
        </w:rPr>
        <w:t xml:space="preserve">"Person" means an individual, group of individuals, association, trust, partnership, corporation, </w:t>
      </w:r>
      <w:r w:rsidR="00A77E13" w:rsidRPr="008B4B30">
        <w:rPr>
          <w:i/>
          <w:iCs/>
          <w:color w:val="000000"/>
        </w:rPr>
        <w:t>limited liability company, firm, business,</w:t>
      </w:r>
      <w:r w:rsidR="00A77E13">
        <w:rPr>
          <w:i/>
          <w:iCs/>
          <w:color w:val="000000"/>
        </w:rPr>
        <w:t xml:space="preserve"> </w:t>
      </w:r>
      <w:r w:rsidRPr="005E6330">
        <w:rPr>
          <w:i/>
        </w:rPr>
        <w:t>person doing business under an assumed name, the State of Illinois</w:t>
      </w:r>
      <w:r w:rsidR="00BA0D3B">
        <w:rPr>
          <w:i/>
        </w:rPr>
        <w:t>,</w:t>
      </w:r>
      <w:r w:rsidRPr="005E6330">
        <w:rPr>
          <w:i/>
        </w:rPr>
        <w:t xml:space="preserve"> or</w:t>
      </w:r>
      <w:r w:rsidR="00D0737E" w:rsidRPr="005E6330">
        <w:rPr>
          <w:i/>
        </w:rPr>
        <w:t xml:space="preserve"> a</w:t>
      </w:r>
      <w:r w:rsidRPr="005E6330">
        <w:rPr>
          <w:i/>
        </w:rPr>
        <w:t xml:space="preserve"> department thereof, any other </w:t>
      </w:r>
      <w:r w:rsidR="00D0737E" w:rsidRPr="005E6330">
        <w:rPr>
          <w:i/>
        </w:rPr>
        <w:t>S</w:t>
      </w:r>
      <w:r w:rsidRPr="005E6330">
        <w:rPr>
          <w:i/>
        </w:rPr>
        <w:t>tate</w:t>
      </w:r>
      <w:r w:rsidR="00CD55AE">
        <w:rPr>
          <w:i/>
        </w:rPr>
        <w:t>-</w:t>
      </w:r>
      <w:r w:rsidRPr="005E6330">
        <w:rPr>
          <w:i/>
        </w:rPr>
        <w:t>owned and operated institution, or any other entity</w:t>
      </w:r>
      <w:r w:rsidRPr="005E6330">
        <w:t>.</w:t>
      </w:r>
      <w:r w:rsidR="005E6330" w:rsidRPr="005E6330">
        <w:t xml:space="preserve"> </w:t>
      </w:r>
      <w:r w:rsidRPr="005E6330">
        <w:t xml:space="preserve">[225 </w:t>
      </w:r>
      <w:proofErr w:type="spellStart"/>
      <w:r w:rsidRPr="005E6330">
        <w:t>ILCS</w:t>
      </w:r>
      <w:proofErr w:type="spellEnd"/>
      <w:r w:rsidRPr="005E6330">
        <w:t xml:space="preserve"> 317/10]</w:t>
      </w:r>
    </w:p>
    <w:p w14:paraId="7428A6DB" w14:textId="77777777" w:rsidR="007460CC" w:rsidRPr="007460CC" w:rsidRDefault="007460CC" w:rsidP="00915192"/>
    <w:p w14:paraId="56961412" w14:textId="77777777" w:rsidR="007460CC" w:rsidRPr="007460CC" w:rsidRDefault="00E62E84" w:rsidP="007460CC">
      <w:pPr>
        <w:ind w:left="1440"/>
      </w:pPr>
      <w:r>
        <w:lastRenderedPageBreak/>
        <w:t>"</w:t>
      </w:r>
      <w:r w:rsidR="007460CC" w:rsidRPr="007460CC">
        <w:t>Repair</w:t>
      </w:r>
      <w:r>
        <w:t>"</w:t>
      </w:r>
      <w:r w:rsidR="007460CC" w:rsidRPr="007460CC">
        <w:t xml:space="preserve"> means any work after the initial installation to correct and maintain the fire sprinkler system to provide performance as originally planned.</w:t>
      </w:r>
    </w:p>
    <w:p w14:paraId="568CE1C3" w14:textId="77777777" w:rsidR="007460CC" w:rsidRPr="007460CC" w:rsidRDefault="007460CC" w:rsidP="00915192"/>
    <w:p w14:paraId="75BDCCE7" w14:textId="2569AF35" w:rsidR="007460CC" w:rsidRPr="007460CC" w:rsidRDefault="00865777" w:rsidP="007460CC">
      <w:pPr>
        <w:ind w:left="1440"/>
      </w:pPr>
      <w:r>
        <w:rPr>
          <w:i/>
          <w:iCs/>
          <w:color w:val="000000"/>
        </w:rPr>
        <w:t>"</w:t>
      </w:r>
      <w:r w:rsidR="00A77E13" w:rsidRPr="008B4B30">
        <w:rPr>
          <w:i/>
          <w:iCs/>
          <w:color w:val="000000"/>
        </w:rPr>
        <w:t>Responsible managing employee</w:t>
      </w:r>
      <w:r>
        <w:rPr>
          <w:i/>
          <w:iCs/>
          <w:color w:val="000000"/>
        </w:rPr>
        <w:t>"</w:t>
      </w:r>
      <w:r w:rsidR="00A77E13" w:rsidRPr="008B4B30">
        <w:rPr>
          <w:i/>
          <w:iCs/>
          <w:color w:val="000000"/>
        </w:rPr>
        <w:t xml:space="preserve"> means the individual designated</w:t>
      </w:r>
      <w:r w:rsidR="007460CC" w:rsidRPr="007460CC">
        <w:t xml:space="preserve"> on a </w:t>
      </w:r>
      <w:proofErr w:type="gramStart"/>
      <w:r w:rsidR="007460CC" w:rsidRPr="007460CC">
        <w:t>full time</w:t>
      </w:r>
      <w:proofErr w:type="gramEnd"/>
      <w:r w:rsidR="007460CC" w:rsidRPr="007460CC">
        <w:t xml:space="preserve"> basis,</w:t>
      </w:r>
      <w:r w:rsidR="00A77E13" w:rsidRPr="00A77E13">
        <w:rPr>
          <w:i/>
          <w:iCs/>
          <w:color w:val="000000"/>
        </w:rPr>
        <w:t xml:space="preserve"> </w:t>
      </w:r>
      <w:r w:rsidR="00A77E13" w:rsidRPr="008B4B30">
        <w:rPr>
          <w:i/>
          <w:iCs/>
          <w:color w:val="000000"/>
        </w:rPr>
        <w:t>by the fire sprinkler contractor that is not required to have a designated certified person under Section 120</w:t>
      </w:r>
      <w:r w:rsidR="007460CC" w:rsidRPr="007460CC">
        <w:t xml:space="preserve"> of the Act, to provide supervision and to assure that each fire sprinkler system is </w:t>
      </w:r>
      <w:r w:rsidR="00A77E13" w:rsidRPr="008B4B30">
        <w:rPr>
          <w:color w:val="000000"/>
        </w:rPr>
        <w:t>serviced</w:t>
      </w:r>
      <w:r w:rsidR="007460CC" w:rsidRPr="007460CC">
        <w:t xml:space="preserve"> in accordance with this Part.</w:t>
      </w:r>
      <w:r w:rsidR="00BA0D3B" w:rsidRPr="00BA0D3B">
        <w:rPr>
          <w:color w:val="000000"/>
        </w:rPr>
        <w:t xml:space="preserve"> </w:t>
      </w:r>
      <w:r w:rsidR="00BA0D3B" w:rsidRPr="008B4B30">
        <w:rPr>
          <w:color w:val="000000"/>
        </w:rPr>
        <w:t xml:space="preserve">[225 </w:t>
      </w:r>
      <w:proofErr w:type="spellStart"/>
      <w:r w:rsidR="00BA0D3B" w:rsidRPr="008B4B30">
        <w:rPr>
          <w:color w:val="000000"/>
        </w:rPr>
        <w:t>ILCS</w:t>
      </w:r>
      <w:proofErr w:type="spellEnd"/>
      <w:r w:rsidR="00BA0D3B" w:rsidRPr="008B4B30">
        <w:rPr>
          <w:color w:val="000000"/>
        </w:rPr>
        <w:t xml:space="preserve"> 317/10]</w:t>
      </w:r>
    </w:p>
    <w:p w14:paraId="0D6ABCAC" w14:textId="77777777" w:rsidR="007460CC" w:rsidRPr="007460CC" w:rsidRDefault="007460CC" w:rsidP="00915192"/>
    <w:p w14:paraId="193E1F42" w14:textId="013C966E" w:rsidR="00A77E13" w:rsidRPr="008B4B30" w:rsidRDefault="00A77E13" w:rsidP="00A77E13">
      <w:pPr>
        <w:ind w:left="1440"/>
        <w:rPr>
          <w:i/>
        </w:rPr>
      </w:pPr>
      <w:r>
        <w:t>"</w:t>
      </w:r>
      <w:r w:rsidRPr="008B4B30">
        <w:rPr>
          <w:i/>
        </w:rPr>
        <w:t>Routine inspection or testing</w:t>
      </w:r>
      <w:r>
        <w:t>"</w:t>
      </w:r>
      <w:r w:rsidRPr="008B4B30">
        <w:rPr>
          <w:i/>
        </w:rPr>
        <w:t xml:space="preserve"> means inspection or testing to verify the condition of an existing fire sprinkler system at predetermined intervals in accordance with the standards of the National Fire Protection Association. </w:t>
      </w:r>
      <w:r w:rsidRPr="008B4B30">
        <w:t xml:space="preserve">[225 </w:t>
      </w:r>
      <w:proofErr w:type="spellStart"/>
      <w:r w:rsidRPr="008B4B30">
        <w:t>ILCS</w:t>
      </w:r>
      <w:proofErr w:type="spellEnd"/>
      <w:r w:rsidRPr="008B4B30">
        <w:t xml:space="preserve"> 317/10]</w:t>
      </w:r>
    </w:p>
    <w:p w14:paraId="7F41E444" w14:textId="77777777" w:rsidR="00A77E13" w:rsidRPr="008B4B30" w:rsidRDefault="00A77E13" w:rsidP="00A77E13"/>
    <w:p w14:paraId="1DDEF4E0" w14:textId="5E38CEB6" w:rsidR="00A77E13" w:rsidRPr="008B4B30" w:rsidRDefault="00A77E13" w:rsidP="00A77E13">
      <w:pPr>
        <w:ind w:left="1440"/>
        <w:rPr>
          <w:i/>
        </w:rPr>
      </w:pPr>
      <w:r>
        <w:t>"</w:t>
      </w:r>
      <w:r w:rsidRPr="008B4B30">
        <w:rPr>
          <w:i/>
        </w:rPr>
        <w:t>Service</w:t>
      </w:r>
      <w:r>
        <w:t>"</w:t>
      </w:r>
      <w:r w:rsidRPr="008B4B30">
        <w:rPr>
          <w:i/>
        </w:rPr>
        <w:t xml:space="preserve"> means work on a fire sprinkler system, including, but not limited to, installation, repair, inspection, testing, and maintenance.</w:t>
      </w:r>
      <w:r w:rsidRPr="008B4B30">
        <w:t xml:space="preserve"> [225 </w:t>
      </w:r>
      <w:proofErr w:type="spellStart"/>
      <w:r w:rsidRPr="008B4B30">
        <w:t>ILCS</w:t>
      </w:r>
      <w:proofErr w:type="spellEnd"/>
      <w:r w:rsidRPr="008B4B30">
        <w:t xml:space="preserve"> 317/10]</w:t>
      </w:r>
    </w:p>
    <w:p w14:paraId="0838EF6C" w14:textId="77777777" w:rsidR="00A77E13" w:rsidRPr="007460CC" w:rsidRDefault="00A77E13" w:rsidP="00915192"/>
    <w:p w14:paraId="52D4C49C" w14:textId="6D95C412" w:rsidR="007460CC" w:rsidRPr="007460CC" w:rsidRDefault="007460CC" w:rsidP="007460CC">
      <w:pPr>
        <w:ind w:left="1440"/>
      </w:pPr>
      <w:r w:rsidRPr="007460CC">
        <w:t xml:space="preserve">"State Fire Marshal" means the Executive Director of the Office of the State Fire Marshal of the State of </w:t>
      </w:r>
      <w:smartTag w:uri="urn:schemas-microsoft-com:office:smarttags" w:element="place">
        <w:smartTag w:uri="urn:schemas-microsoft-com:office:smarttags" w:element="State">
          <w:r w:rsidRPr="007460CC">
            <w:t>Illinois</w:t>
          </w:r>
        </w:smartTag>
      </w:smartTag>
      <w:r w:rsidRPr="007460CC">
        <w:t>.</w:t>
      </w:r>
    </w:p>
    <w:p w14:paraId="4787825E" w14:textId="77777777" w:rsidR="007460CC" w:rsidRPr="007460CC" w:rsidRDefault="007460CC" w:rsidP="00915192"/>
    <w:p w14:paraId="34A126FE" w14:textId="3173845B" w:rsidR="007460CC" w:rsidRDefault="007460CC" w:rsidP="007460CC">
      <w:pPr>
        <w:ind w:left="1440"/>
      </w:pPr>
      <w:r w:rsidRPr="00C55532">
        <w:rPr>
          <w:i/>
        </w:rPr>
        <w:t xml:space="preserve">"Supervision" means the direction and management </w:t>
      </w:r>
      <w:r w:rsidR="007224FA">
        <w:rPr>
          <w:i/>
        </w:rPr>
        <w:t>by a designated certified person or by the responsible managing employee</w:t>
      </w:r>
      <w:r w:rsidR="00D33D34" w:rsidRPr="008B4B30">
        <w:rPr>
          <w:color w:val="000000"/>
        </w:rPr>
        <w:t>,</w:t>
      </w:r>
      <w:r w:rsidR="00D33D34" w:rsidRPr="008B4B30">
        <w:rPr>
          <w:i/>
          <w:iCs/>
          <w:color w:val="000000"/>
        </w:rPr>
        <w:t xml:space="preserve"> </w:t>
      </w:r>
      <w:r w:rsidR="00D33D34" w:rsidRPr="008B4B30">
        <w:rPr>
          <w:color w:val="000000"/>
        </w:rPr>
        <w:t>as applicable</w:t>
      </w:r>
      <w:r w:rsidR="007224FA">
        <w:rPr>
          <w:i/>
        </w:rPr>
        <w:t xml:space="preserve">, </w:t>
      </w:r>
      <w:r w:rsidRPr="00C55532">
        <w:rPr>
          <w:i/>
        </w:rPr>
        <w:t xml:space="preserve">of the activities of </w:t>
      </w:r>
      <w:r w:rsidR="00D33D34" w:rsidRPr="008B4B30">
        <w:rPr>
          <w:color w:val="000000"/>
        </w:rPr>
        <w:t>certified or</w:t>
      </w:r>
      <w:r w:rsidR="00D33D34" w:rsidRPr="008B4B30">
        <w:rPr>
          <w:i/>
          <w:iCs/>
          <w:color w:val="000000"/>
        </w:rPr>
        <w:t xml:space="preserve"> </w:t>
      </w:r>
      <w:r w:rsidR="007224FA">
        <w:rPr>
          <w:i/>
        </w:rPr>
        <w:t xml:space="preserve">non-certified </w:t>
      </w:r>
      <w:r w:rsidRPr="00C55532">
        <w:rPr>
          <w:i/>
        </w:rPr>
        <w:t xml:space="preserve">personnel </w:t>
      </w:r>
      <w:r w:rsidR="00D33D34" w:rsidRPr="008B4B30">
        <w:rPr>
          <w:color w:val="000000"/>
        </w:rPr>
        <w:t>of the fire sprinkler contractor</w:t>
      </w:r>
      <w:r w:rsidR="00D33D34" w:rsidRPr="00C55532">
        <w:rPr>
          <w:i/>
        </w:rPr>
        <w:t xml:space="preserve"> </w:t>
      </w:r>
      <w:r w:rsidRPr="00C55532">
        <w:rPr>
          <w:i/>
        </w:rPr>
        <w:t xml:space="preserve">in the </w:t>
      </w:r>
      <w:r w:rsidR="00D33D34" w:rsidRPr="008B4B30">
        <w:rPr>
          <w:i/>
          <w:iCs/>
          <w:color w:val="000000"/>
        </w:rPr>
        <w:t>service</w:t>
      </w:r>
      <w:r w:rsidRPr="00C55532">
        <w:rPr>
          <w:i/>
        </w:rPr>
        <w:t xml:space="preserve"> of fire sprinkler systems.</w:t>
      </w:r>
      <w:r w:rsidR="00353556">
        <w:t xml:space="preserve">  </w:t>
      </w:r>
      <w:r w:rsidR="00C54411">
        <w:t xml:space="preserve">[225 </w:t>
      </w:r>
      <w:proofErr w:type="spellStart"/>
      <w:r w:rsidR="00C54411">
        <w:t>ILCS</w:t>
      </w:r>
      <w:proofErr w:type="spellEnd"/>
      <w:r w:rsidR="00C54411">
        <w:t xml:space="preserve"> 317/10]</w:t>
      </w:r>
    </w:p>
    <w:p w14:paraId="2561A5C2" w14:textId="77777777" w:rsidR="0089602E" w:rsidRDefault="0089602E" w:rsidP="00915192"/>
    <w:p w14:paraId="2E20C1E5" w14:textId="7E075E64" w:rsidR="0089602E" w:rsidRDefault="00D33D34">
      <w:pPr>
        <w:pStyle w:val="JCARSourceNote"/>
        <w:ind w:left="720"/>
      </w:pPr>
      <w:r w:rsidRPr="00FD1AD2">
        <w:t>(Source:  Amended at 4</w:t>
      </w:r>
      <w:r>
        <w:t>7</w:t>
      </w:r>
      <w:r w:rsidRPr="00FD1AD2">
        <w:t xml:space="preserve"> Ill. Reg. </w:t>
      </w:r>
      <w:r w:rsidR="00F45CAD">
        <w:t>19159</w:t>
      </w:r>
      <w:r w:rsidRPr="00FD1AD2">
        <w:t xml:space="preserve">, effective </w:t>
      </w:r>
      <w:r w:rsidR="00F45CAD">
        <w:t>December 6, 2023</w:t>
      </w:r>
      <w:r w:rsidRPr="00FD1AD2">
        <w:t>)</w:t>
      </w:r>
    </w:p>
    <w:sectPr w:rsidR="0089602E"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AD3D" w14:textId="77777777" w:rsidR="00C31369" w:rsidRDefault="00C31369">
      <w:r>
        <w:separator/>
      </w:r>
    </w:p>
  </w:endnote>
  <w:endnote w:type="continuationSeparator" w:id="0">
    <w:p w14:paraId="18051A33" w14:textId="77777777" w:rsidR="00C31369" w:rsidRDefault="00C3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2D6E" w14:textId="77777777" w:rsidR="00C31369" w:rsidRDefault="00C31369">
      <w:r>
        <w:separator/>
      </w:r>
    </w:p>
  </w:footnote>
  <w:footnote w:type="continuationSeparator" w:id="0">
    <w:p w14:paraId="68612BF8" w14:textId="77777777" w:rsidR="00C31369" w:rsidRDefault="00C31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5741A"/>
    <w:rsid w:val="000C2E37"/>
    <w:rsid w:val="000D225F"/>
    <w:rsid w:val="0010517C"/>
    <w:rsid w:val="00171D5F"/>
    <w:rsid w:val="00195E31"/>
    <w:rsid w:val="001C7D95"/>
    <w:rsid w:val="001E3074"/>
    <w:rsid w:val="00225354"/>
    <w:rsid w:val="002462D9"/>
    <w:rsid w:val="002524EC"/>
    <w:rsid w:val="002568D2"/>
    <w:rsid w:val="002754D6"/>
    <w:rsid w:val="0028112E"/>
    <w:rsid w:val="002A643F"/>
    <w:rsid w:val="002E5C23"/>
    <w:rsid w:val="002F403F"/>
    <w:rsid w:val="00337CEB"/>
    <w:rsid w:val="0034056C"/>
    <w:rsid w:val="00353556"/>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B6A55"/>
    <w:rsid w:val="005E6330"/>
    <w:rsid w:val="00654B26"/>
    <w:rsid w:val="00657099"/>
    <w:rsid w:val="006728D4"/>
    <w:rsid w:val="006A2114"/>
    <w:rsid w:val="006E0D09"/>
    <w:rsid w:val="007224FA"/>
    <w:rsid w:val="007460CC"/>
    <w:rsid w:val="0074655F"/>
    <w:rsid w:val="00761F01"/>
    <w:rsid w:val="00780733"/>
    <w:rsid w:val="007958FC"/>
    <w:rsid w:val="007A2D58"/>
    <w:rsid w:val="007A559E"/>
    <w:rsid w:val="007B471A"/>
    <w:rsid w:val="008271B1"/>
    <w:rsid w:val="00837F88"/>
    <w:rsid w:val="0084781C"/>
    <w:rsid w:val="00865777"/>
    <w:rsid w:val="0088732F"/>
    <w:rsid w:val="0089602E"/>
    <w:rsid w:val="008A5381"/>
    <w:rsid w:val="008D61DB"/>
    <w:rsid w:val="00915192"/>
    <w:rsid w:val="00917024"/>
    <w:rsid w:val="00935A8C"/>
    <w:rsid w:val="0094408B"/>
    <w:rsid w:val="00973973"/>
    <w:rsid w:val="009820CB"/>
    <w:rsid w:val="0098276C"/>
    <w:rsid w:val="009A1449"/>
    <w:rsid w:val="009C6205"/>
    <w:rsid w:val="009E5B3A"/>
    <w:rsid w:val="00A17D29"/>
    <w:rsid w:val="00A2265D"/>
    <w:rsid w:val="00A600AA"/>
    <w:rsid w:val="00A77E13"/>
    <w:rsid w:val="00AE5547"/>
    <w:rsid w:val="00B35D67"/>
    <w:rsid w:val="00B516F7"/>
    <w:rsid w:val="00B603DF"/>
    <w:rsid w:val="00B71177"/>
    <w:rsid w:val="00BA0D3B"/>
    <w:rsid w:val="00BE5934"/>
    <w:rsid w:val="00BF0730"/>
    <w:rsid w:val="00C31369"/>
    <w:rsid w:val="00C4537A"/>
    <w:rsid w:val="00C54411"/>
    <w:rsid w:val="00C55532"/>
    <w:rsid w:val="00CA4DF4"/>
    <w:rsid w:val="00CC13F9"/>
    <w:rsid w:val="00CD3723"/>
    <w:rsid w:val="00CD55AE"/>
    <w:rsid w:val="00CD7CFC"/>
    <w:rsid w:val="00D0737E"/>
    <w:rsid w:val="00D33D34"/>
    <w:rsid w:val="00D55B37"/>
    <w:rsid w:val="00D91A64"/>
    <w:rsid w:val="00D93C67"/>
    <w:rsid w:val="00DC56B8"/>
    <w:rsid w:val="00DE13C1"/>
    <w:rsid w:val="00E62E84"/>
    <w:rsid w:val="00E7288E"/>
    <w:rsid w:val="00EB424E"/>
    <w:rsid w:val="00F43DEE"/>
    <w:rsid w:val="00F45CAD"/>
    <w:rsid w:val="00F853C3"/>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F7A16A"/>
  <w15:docId w15:val="{7710C80F-FB19-460B-AC62-61ECEBDE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89602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7924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5</cp:revision>
  <dcterms:created xsi:type="dcterms:W3CDTF">2023-11-29T22:23:00Z</dcterms:created>
  <dcterms:modified xsi:type="dcterms:W3CDTF">2023-12-22T20:30:00Z</dcterms:modified>
</cp:coreProperties>
</file>