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B8" w:rsidRDefault="00BA2CB8" w:rsidP="00BA2CB8">
      <w:pPr>
        <w:widowControl w:val="0"/>
        <w:autoSpaceDE w:val="0"/>
        <w:autoSpaceDN w:val="0"/>
        <w:adjustRightInd w:val="0"/>
      </w:pPr>
      <w:bookmarkStart w:id="0" w:name="_GoBack"/>
      <w:bookmarkEnd w:id="0"/>
    </w:p>
    <w:p w:rsidR="00BA2CB8" w:rsidRDefault="00BA2CB8" w:rsidP="00BA2CB8">
      <w:pPr>
        <w:widowControl w:val="0"/>
        <w:autoSpaceDE w:val="0"/>
        <w:autoSpaceDN w:val="0"/>
        <w:adjustRightInd w:val="0"/>
      </w:pPr>
      <w:r>
        <w:rPr>
          <w:b/>
          <w:bCs/>
        </w:rPr>
        <w:t xml:space="preserve">Section 1075.1890  Restriction on Sale of Shares of Stock by </w:t>
      </w:r>
      <w:r w:rsidR="000551B4">
        <w:rPr>
          <w:b/>
          <w:bCs/>
        </w:rPr>
        <w:t>O</w:t>
      </w:r>
      <w:r w:rsidR="000551B4" w:rsidRPr="000551B4">
        <w:rPr>
          <w:b/>
        </w:rPr>
        <w:t xml:space="preserve">rganization </w:t>
      </w:r>
      <w:r>
        <w:rPr>
          <w:b/>
          <w:bCs/>
        </w:rPr>
        <w:t>Directors and Officers</w:t>
      </w:r>
      <w:r>
        <w:t xml:space="preserve"> </w:t>
      </w:r>
    </w:p>
    <w:p w:rsidR="00BA2CB8" w:rsidRDefault="00BA2CB8" w:rsidP="00BA2CB8">
      <w:pPr>
        <w:widowControl w:val="0"/>
        <w:autoSpaceDE w:val="0"/>
        <w:autoSpaceDN w:val="0"/>
        <w:adjustRightInd w:val="0"/>
      </w:pPr>
    </w:p>
    <w:p w:rsidR="00BA2CB8" w:rsidRDefault="00BA2CB8" w:rsidP="00BA2CB8">
      <w:pPr>
        <w:widowControl w:val="0"/>
        <w:autoSpaceDE w:val="0"/>
        <w:autoSpaceDN w:val="0"/>
        <w:adjustRightInd w:val="0"/>
        <w:ind w:left="1440" w:hanging="720"/>
      </w:pPr>
      <w:r>
        <w:t>a)</w:t>
      </w:r>
      <w:r>
        <w:tab/>
        <w:t xml:space="preserve">All shares of capital stock purchased by </w:t>
      </w:r>
      <w:r w:rsidR="000551B4">
        <w:t xml:space="preserve">organization </w:t>
      </w:r>
      <w:r>
        <w:t xml:space="preserve">directors on original issue in the conversion either directly from the savings bank (by subscription or otherwise) or from an underwriter of the shares shall be subject to the restriction that the shares shall not be sold for a period ranging from one year to </w:t>
      </w:r>
      <w:r w:rsidR="00D64D78">
        <w:t>5</w:t>
      </w:r>
      <w:r>
        <w:t xml:space="preserve"> years following the date of purchase, except in the event of death of the </w:t>
      </w:r>
      <w:r w:rsidR="000551B4">
        <w:t xml:space="preserve">organization </w:t>
      </w:r>
      <w:r>
        <w:t>director.  Within the one-to-</w:t>
      </w:r>
      <w:r w:rsidR="00D64D78">
        <w:t xml:space="preserve">5 </w:t>
      </w:r>
      <w:r>
        <w:t xml:space="preserve">year range, the length of the restriction shall be determined by the savings bank. </w:t>
      </w:r>
    </w:p>
    <w:p w:rsidR="003F17D1" w:rsidRDefault="003F17D1" w:rsidP="00BA2CB8">
      <w:pPr>
        <w:widowControl w:val="0"/>
        <w:autoSpaceDE w:val="0"/>
        <w:autoSpaceDN w:val="0"/>
        <w:adjustRightInd w:val="0"/>
        <w:ind w:left="1440" w:hanging="720"/>
      </w:pPr>
    </w:p>
    <w:p w:rsidR="00BA2CB8" w:rsidRDefault="00BA2CB8" w:rsidP="00BA2CB8">
      <w:pPr>
        <w:widowControl w:val="0"/>
        <w:autoSpaceDE w:val="0"/>
        <w:autoSpaceDN w:val="0"/>
        <w:adjustRightInd w:val="0"/>
        <w:ind w:left="1440" w:hanging="720"/>
      </w:pPr>
      <w:r>
        <w:t>b)</w:t>
      </w:r>
      <w:r>
        <w:tab/>
        <w:t xml:space="preserve">Notwithstanding the sales restriction of subsection (a), after </w:t>
      </w:r>
      <w:r w:rsidR="00D64D78">
        <w:t xml:space="preserve">an </w:t>
      </w:r>
      <w:r w:rsidR="000551B4">
        <w:t xml:space="preserve">organization </w:t>
      </w:r>
      <w:r>
        <w:t>director</w:t>
      </w:r>
      <w:r w:rsidR="00D64D78">
        <w:t xml:space="preserve"> </w:t>
      </w:r>
      <w:r>
        <w:t xml:space="preserve">has owned such capital stock purchased on original issuance for a period of not less than one year from the date of purchase, </w:t>
      </w:r>
      <w:r w:rsidR="000551B4">
        <w:t xml:space="preserve">an organization </w:t>
      </w:r>
      <w:r>
        <w:t xml:space="preserve">director may request the </w:t>
      </w:r>
      <w:r w:rsidR="00153CB3">
        <w:t xml:space="preserve">Director's </w:t>
      </w:r>
      <w:r>
        <w:t xml:space="preserve">permission to sell the stock.  The </w:t>
      </w:r>
      <w:r w:rsidR="00153CB3">
        <w:t xml:space="preserve">Director </w:t>
      </w:r>
      <w:r>
        <w:t xml:space="preserve">may grant permission to sell the stock upon a written finding that: </w:t>
      </w:r>
    </w:p>
    <w:p w:rsidR="003F17D1" w:rsidRDefault="003F17D1" w:rsidP="00BA2CB8">
      <w:pPr>
        <w:widowControl w:val="0"/>
        <w:autoSpaceDE w:val="0"/>
        <w:autoSpaceDN w:val="0"/>
        <w:adjustRightInd w:val="0"/>
        <w:ind w:left="2160" w:hanging="720"/>
      </w:pPr>
    </w:p>
    <w:p w:rsidR="00BA2CB8" w:rsidRDefault="00BA2CB8" w:rsidP="00BA2CB8">
      <w:pPr>
        <w:widowControl w:val="0"/>
        <w:autoSpaceDE w:val="0"/>
        <w:autoSpaceDN w:val="0"/>
        <w:adjustRightInd w:val="0"/>
        <w:ind w:left="2160" w:hanging="720"/>
      </w:pPr>
      <w:r>
        <w:t>1)</w:t>
      </w:r>
      <w:r>
        <w:tab/>
        <w:t xml:space="preserve">the sale would substantially contribute to averting otherwise unavoidable injury to the savings bank; or </w:t>
      </w:r>
    </w:p>
    <w:p w:rsidR="003F17D1" w:rsidRDefault="003F17D1" w:rsidP="00BA2CB8">
      <w:pPr>
        <w:widowControl w:val="0"/>
        <w:autoSpaceDE w:val="0"/>
        <w:autoSpaceDN w:val="0"/>
        <w:adjustRightInd w:val="0"/>
        <w:ind w:left="2160" w:hanging="720"/>
      </w:pPr>
    </w:p>
    <w:p w:rsidR="00BA2CB8" w:rsidRDefault="00BA2CB8" w:rsidP="00BA2CB8">
      <w:pPr>
        <w:widowControl w:val="0"/>
        <w:autoSpaceDE w:val="0"/>
        <w:autoSpaceDN w:val="0"/>
        <w:adjustRightInd w:val="0"/>
        <w:ind w:left="2160" w:hanging="720"/>
      </w:pPr>
      <w:r>
        <w:t>2)</w:t>
      </w:r>
      <w:r>
        <w:tab/>
        <w:t xml:space="preserve">due to a change in the </w:t>
      </w:r>
      <w:r w:rsidR="000551B4">
        <w:t xml:space="preserve">organization </w:t>
      </w:r>
      <w:r>
        <w:t xml:space="preserve">director's financial or personal circumstances that was unforeseen at the time of purchase of the stock, disallowing the sale would result in substantial, imminent and otherwise unavoidable hardship. </w:t>
      </w:r>
    </w:p>
    <w:p w:rsidR="003F17D1" w:rsidRDefault="003F17D1" w:rsidP="00BA2CB8">
      <w:pPr>
        <w:widowControl w:val="0"/>
        <w:autoSpaceDE w:val="0"/>
        <w:autoSpaceDN w:val="0"/>
        <w:adjustRightInd w:val="0"/>
        <w:ind w:left="1440" w:hanging="720"/>
      </w:pPr>
    </w:p>
    <w:p w:rsidR="00BA2CB8" w:rsidRDefault="00BA2CB8" w:rsidP="00BA2CB8">
      <w:pPr>
        <w:widowControl w:val="0"/>
        <w:autoSpaceDE w:val="0"/>
        <w:autoSpaceDN w:val="0"/>
        <w:adjustRightInd w:val="0"/>
        <w:ind w:left="1440" w:hanging="720"/>
      </w:pPr>
      <w:r>
        <w:t>c)</w:t>
      </w:r>
      <w:r>
        <w:tab/>
        <w:t xml:space="preserve">All shares of capital stock purchased by officers on original issue in the conversion either directly from the savings bank (by subscription or otherwise) or from an underwriter of the shares shall be subject to the restriction that the shares shall not be sold for a period of not less than one year following the date of purchase, except in the event of death of the officer. </w:t>
      </w:r>
    </w:p>
    <w:p w:rsidR="00BA2CB8" w:rsidRDefault="00BA2CB8" w:rsidP="00BA2CB8">
      <w:pPr>
        <w:widowControl w:val="0"/>
        <w:autoSpaceDE w:val="0"/>
        <w:autoSpaceDN w:val="0"/>
        <w:adjustRightInd w:val="0"/>
        <w:ind w:left="1440" w:hanging="720"/>
      </w:pPr>
    </w:p>
    <w:p w:rsidR="00F321DC" w:rsidRPr="00D55B37" w:rsidRDefault="00F321DC">
      <w:pPr>
        <w:pStyle w:val="JCARSourceNote"/>
        <w:ind w:left="720"/>
      </w:pPr>
      <w:r w:rsidRPr="00D55B37">
        <w:t xml:space="preserve">(Source:  </w:t>
      </w:r>
      <w:r>
        <w:t>Amended</w:t>
      </w:r>
      <w:r w:rsidRPr="00D55B37">
        <w:t xml:space="preserve"> at </w:t>
      </w:r>
      <w:r>
        <w:t>30 I</w:t>
      </w:r>
      <w:r w:rsidRPr="00D55B37">
        <w:t xml:space="preserve">ll. Reg. </w:t>
      </w:r>
      <w:r w:rsidR="00A80FDC">
        <w:t>19068</w:t>
      </w:r>
      <w:r w:rsidRPr="00D55B37">
        <w:t xml:space="preserve">, effective </w:t>
      </w:r>
      <w:r w:rsidR="00A80FDC">
        <w:t>December 1, 2006</w:t>
      </w:r>
      <w:r w:rsidRPr="00D55B37">
        <w:t>)</w:t>
      </w:r>
    </w:p>
    <w:sectPr w:rsidR="00F321DC" w:rsidRPr="00D55B37" w:rsidSect="00BA2C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2CB8"/>
    <w:rsid w:val="000551B4"/>
    <w:rsid w:val="00153CB3"/>
    <w:rsid w:val="003F17D1"/>
    <w:rsid w:val="00432C83"/>
    <w:rsid w:val="004B757D"/>
    <w:rsid w:val="005C3366"/>
    <w:rsid w:val="00604843"/>
    <w:rsid w:val="006E36CA"/>
    <w:rsid w:val="00A80FDC"/>
    <w:rsid w:val="00BA2CB8"/>
    <w:rsid w:val="00D64D78"/>
    <w:rsid w:val="00F3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32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32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