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6D" w:rsidRDefault="00696F6D" w:rsidP="00696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6F6D" w:rsidRDefault="00696F6D" w:rsidP="00696F6D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677BBC" w:rsidRDefault="00696F6D" w:rsidP="00696F6D">
      <w:pPr>
        <w:widowControl w:val="0"/>
        <w:autoSpaceDE w:val="0"/>
        <w:autoSpaceDN w:val="0"/>
        <w:adjustRightInd w:val="0"/>
        <w:jc w:val="center"/>
      </w:pPr>
      <w:r>
        <w:t xml:space="preserve">LOAN AGREEMENTS PROVIDING FOR A BANK </w:t>
      </w:r>
    </w:p>
    <w:p w:rsidR="00696F6D" w:rsidRDefault="00696F6D" w:rsidP="00696F6D">
      <w:pPr>
        <w:widowControl w:val="0"/>
        <w:autoSpaceDE w:val="0"/>
        <w:autoSpaceDN w:val="0"/>
        <w:adjustRightInd w:val="0"/>
        <w:jc w:val="center"/>
      </w:pPr>
      <w:r>
        <w:t>TO SHARE IN PROFITS, INCOME OR EARNINGS</w:t>
      </w:r>
    </w:p>
    <w:p w:rsidR="00696F6D" w:rsidRDefault="00696F6D" w:rsidP="00696F6D">
      <w:pPr>
        <w:widowControl w:val="0"/>
        <w:autoSpaceDE w:val="0"/>
        <w:autoSpaceDN w:val="0"/>
        <w:adjustRightInd w:val="0"/>
      </w:pPr>
    </w:p>
    <w:sectPr w:rsidR="00696F6D" w:rsidSect="00696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F6D"/>
    <w:rsid w:val="001A1892"/>
    <w:rsid w:val="005C3366"/>
    <w:rsid w:val="00627698"/>
    <w:rsid w:val="00677BBC"/>
    <w:rsid w:val="00696F6D"/>
    <w:rsid w:val="00A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