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8FEF" w14:textId="77777777" w:rsidR="0091464C" w:rsidRDefault="0091464C" w:rsidP="0091464C">
      <w:pPr>
        <w:widowControl w:val="0"/>
        <w:autoSpaceDE w:val="0"/>
        <w:autoSpaceDN w:val="0"/>
        <w:adjustRightInd w:val="0"/>
      </w:pPr>
    </w:p>
    <w:p w14:paraId="00C291FB" w14:textId="77777777" w:rsidR="0091464C" w:rsidRDefault="0091464C" w:rsidP="009146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110.370  Lending Limits and Refinancing</w:t>
      </w:r>
      <w:r>
        <w:t xml:space="preserve"> </w:t>
      </w:r>
    </w:p>
    <w:p w14:paraId="4366E89B" w14:textId="77777777" w:rsidR="0091464C" w:rsidRDefault="0091464C" w:rsidP="0091464C">
      <w:pPr>
        <w:widowControl w:val="0"/>
        <w:autoSpaceDE w:val="0"/>
        <w:autoSpaceDN w:val="0"/>
        <w:adjustRightInd w:val="0"/>
      </w:pPr>
    </w:p>
    <w:p w14:paraId="5DF65268" w14:textId="77777777" w:rsidR="0091464C" w:rsidRDefault="0091464C" w:rsidP="009146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06F0B">
        <w:t>No title-secured</w:t>
      </w:r>
      <w:r>
        <w:t xml:space="preserve"> loan shall be made in </w:t>
      </w:r>
      <w:r w:rsidR="00F237FF">
        <w:t>an</w:t>
      </w:r>
      <w:r>
        <w:t xml:space="preserve"> amount that the </w:t>
      </w:r>
      <w:r w:rsidR="00D1392D">
        <w:t xml:space="preserve">scheduled </w:t>
      </w:r>
      <w:r>
        <w:t xml:space="preserve">principal and interest </w:t>
      </w:r>
      <w:r w:rsidR="006B65C1">
        <w:t>payment for any one monthly payment on the loan exceeds</w:t>
      </w:r>
      <w:r>
        <w:t xml:space="preserve"> </w:t>
      </w:r>
      <w:r w:rsidR="00D1392D">
        <w:t>22.5%</w:t>
      </w:r>
      <w:r>
        <w:t xml:space="preserve"> of the obligor's gross </w:t>
      </w:r>
      <w:r w:rsidR="006B65C1">
        <w:t xml:space="preserve">monthly </w:t>
      </w:r>
      <w:r>
        <w:t xml:space="preserve">income. </w:t>
      </w:r>
    </w:p>
    <w:p w14:paraId="4DC44BC1" w14:textId="77777777" w:rsidR="0026429C" w:rsidRDefault="0026429C" w:rsidP="00F12480">
      <w:pPr>
        <w:widowControl w:val="0"/>
        <w:autoSpaceDE w:val="0"/>
        <w:autoSpaceDN w:val="0"/>
        <w:adjustRightInd w:val="0"/>
      </w:pPr>
    </w:p>
    <w:p w14:paraId="7E9AFB22" w14:textId="3CA6CCE4" w:rsidR="0091464C" w:rsidRDefault="00EE0912" w:rsidP="0091464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1464C">
        <w:t>)</w:t>
      </w:r>
      <w:r w:rsidR="0091464C">
        <w:tab/>
        <w:t xml:space="preserve">The loan agreement shall advise the obligor that matters involving improprieties in the making of the loan or in loan collection practices may be referred to the </w:t>
      </w:r>
      <w:r w:rsidR="007B0E41">
        <w:t>Division</w:t>
      </w:r>
      <w:r w:rsidR="0091464C">
        <w:t xml:space="preserve"> and shall prominently disclose the </w:t>
      </w:r>
      <w:r w:rsidR="007B0E41">
        <w:t>Division's</w:t>
      </w:r>
      <w:r w:rsidR="0091464C">
        <w:t xml:space="preserve"> address and telephone number</w:t>
      </w:r>
      <w:r w:rsidR="000C64B0">
        <w:t>, and website</w:t>
      </w:r>
      <w:r w:rsidR="0091464C">
        <w:t xml:space="preserve">. </w:t>
      </w:r>
    </w:p>
    <w:p w14:paraId="1AA14742" w14:textId="4BD579DC" w:rsidR="004F4697" w:rsidRDefault="004F4697" w:rsidP="00F12480">
      <w:pPr>
        <w:widowControl w:val="0"/>
        <w:autoSpaceDE w:val="0"/>
        <w:autoSpaceDN w:val="0"/>
        <w:adjustRightInd w:val="0"/>
      </w:pPr>
    </w:p>
    <w:p w14:paraId="383764DA" w14:textId="709CBD4B" w:rsidR="00FA5BDA" w:rsidRPr="00D55B37" w:rsidRDefault="000C64B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24A32">
        <w:t>9271</w:t>
      </w:r>
      <w:r w:rsidRPr="00FD1AD2">
        <w:t xml:space="preserve">, effective </w:t>
      </w:r>
      <w:r w:rsidR="00B24A32">
        <w:t>June 20, 2023</w:t>
      </w:r>
      <w:r w:rsidRPr="00FD1AD2">
        <w:t>)</w:t>
      </w:r>
    </w:p>
    <w:sectPr w:rsidR="00FA5BDA" w:rsidRPr="00D55B37" w:rsidSect="00914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64C"/>
    <w:rsid w:val="00006F0B"/>
    <w:rsid w:val="00031E79"/>
    <w:rsid w:val="000C64B0"/>
    <w:rsid w:val="0016726E"/>
    <w:rsid w:val="0026429C"/>
    <w:rsid w:val="004E1274"/>
    <w:rsid w:val="004F4697"/>
    <w:rsid w:val="00515817"/>
    <w:rsid w:val="005162D9"/>
    <w:rsid w:val="005C3366"/>
    <w:rsid w:val="00651523"/>
    <w:rsid w:val="00665F6A"/>
    <w:rsid w:val="006743DA"/>
    <w:rsid w:val="006B65C1"/>
    <w:rsid w:val="00717323"/>
    <w:rsid w:val="007B0E41"/>
    <w:rsid w:val="0091464C"/>
    <w:rsid w:val="009570D7"/>
    <w:rsid w:val="00A45331"/>
    <w:rsid w:val="00B24A32"/>
    <w:rsid w:val="00B66CC2"/>
    <w:rsid w:val="00BA1685"/>
    <w:rsid w:val="00CA6460"/>
    <w:rsid w:val="00CB12AF"/>
    <w:rsid w:val="00D129C1"/>
    <w:rsid w:val="00D1392D"/>
    <w:rsid w:val="00D26875"/>
    <w:rsid w:val="00EE0912"/>
    <w:rsid w:val="00F12480"/>
    <w:rsid w:val="00F237FF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9BA74"/>
  <w15:docId w15:val="{1684E812-4A4B-47B5-A1F1-7357BBD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2023-07-07T17:13:00Z</dcterms:modified>
</cp:coreProperties>
</file>