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1AE8" w14:textId="77777777" w:rsidR="00B03432" w:rsidRDefault="00B03432" w:rsidP="00B03432">
      <w:pPr>
        <w:rPr>
          <w:b/>
          <w:bCs/>
        </w:rPr>
      </w:pPr>
    </w:p>
    <w:p w14:paraId="530DF66B" w14:textId="231B0229" w:rsidR="00B03432" w:rsidRPr="00A25E5D" w:rsidRDefault="00B03432" w:rsidP="00B03432">
      <w:r w:rsidRPr="00A25E5D">
        <w:rPr>
          <w:b/>
          <w:bCs/>
        </w:rPr>
        <w:t>Section 110.280</w:t>
      </w:r>
      <w:r>
        <w:rPr>
          <w:b/>
          <w:bCs/>
        </w:rPr>
        <w:t xml:space="preserve"> </w:t>
      </w:r>
      <w:r w:rsidRPr="00A25E5D">
        <w:rPr>
          <w:b/>
          <w:bCs/>
        </w:rPr>
        <w:t xml:space="preserve"> Gross Monthly Income Verification </w:t>
      </w:r>
      <w:r w:rsidR="001C0555">
        <w:rPr>
          <w:b/>
          <w:bCs/>
        </w:rPr>
        <w:t xml:space="preserve">− </w:t>
      </w:r>
      <w:r w:rsidRPr="00A25E5D">
        <w:rPr>
          <w:b/>
          <w:bCs/>
        </w:rPr>
        <w:t>Official Documentation</w:t>
      </w:r>
      <w:r w:rsidRPr="00002DFF">
        <w:rPr>
          <w:b/>
          <w:bCs/>
        </w:rPr>
        <w:t xml:space="preserve"> </w:t>
      </w:r>
      <w:r w:rsidR="00002DFF">
        <w:rPr>
          <w:b/>
          <w:bCs/>
        </w:rPr>
        <w:t>(Repealed)</w:t>
      </w:r>
    </w:p>
    <w:p w14:paraId="15267CB1" w14:textId="1643114C" w:rsidR="00EB4DC6" w:rsidRPr="00A25E5D" w:rsidRDefault="00EB4DC6" w:rsidP="00C760F8"/>
    <w:p w14:paraId="008A4747" w14:textId="1C2B8577" w:rsidR="00B03432" w:rsidRPr="00D55B37" w:rsidRDefault="00002DFF">
      <w:pPr>
        <w:pStyle w:val="JCARSourceNote"/>
        <w:ind w:left="720"/>
      </w:pPr>
      <w:r w:rsidRPr="005D0FA7">
        <w:t>(Source:  Repealed at 4</w:t>
      </w:r>
      <w:r>
        <w:t>7</w:t>
      </w:r>
      <w:r w:rsidRPr="005D0FA7">
        <w:t xml:space="preserve"> Ill. Reg. </w:t>
      </w:r>
      <w:r w:rsidR="00F15D14">
        <w:t>9271</w:t>
      </w:r>
      <w:r w:rsidRPr="005D0FA7">
        <w:t xml:space="preserve">, effective </w:t>
      </w:r>
      <w:r w:rsidR="00F15D14">
        <w:t>June 20, 2023</w:t>
      </w:r>
      <w:r w:rsidRPr="005D0FA7">
        <w:t>)</w:t>
      </w:r>
    </w:p>
    <w:sectPr w:rsidR="00B0343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35A2" w14:textId="77777777" w:rsidR="00B94ACC" w:rsidRDefault="00B94ACC">
      <w:r>
        <w:separator/>
      </w:r>
    </w:p>
  </w:endnote>
  <w:endnote w:type="continuationSeparator" w:id="0">
    <w:p w14:paraId="26AD6999" w14:textId="77777777" w:rsidR="00B94ACC" w:rsidRDefault="00B9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3261" w14:textId="77777777" w:rsidR="00B94ACC" w:rsidRDefault="00B94ACC">
      <w:r>
        <w:separator/>
      </w:r>
    </w:p>
  </w:footnote>
  <w:footnote w:type="continuationSeparator" w:id="0">
    <w:p w14:paraId="785F6001" w14:textId="77777777" w:rsidR="00B94ACC" w:rsidRDefault="00B9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F75"/>
    <w:rsid w:val="00001F1D"/>
    <w:rsid w:val="00002DFF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C8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A2B"/>
    <w:rsid w:val="000E6BBD"/>
    <w:rsid w:val="000E6FF6"/>
    <w:rsid w:val="000E7A0A"/>
    <w:rsid w:val="000F1E7C"/>
    <w:rsid w:val="000F25A1"/>
    <w:rsid w:val="000F6AB6"/>
    <w:rsid w:val="000F6C6D"/>
    <w:rsid w:val="00103C24"/>
    <w:rsid w:val="00105A05"/>
    <w:rsid w:val="00110A0B"/>
    <w:rsid w:val="00114190"/>
    <w:rsid w:val="001152EB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555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216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25D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1E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CA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F75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432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ACC"/>
    <w:rsid w:val="00BA2E0F"/>
    <w:rsid w:val="00BB0A4F"/>
    <w:rsid w:val="00BB0C8E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52A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673"/>
    <w:rsid w:val="00C50195"/>
    <w:rsid w:val="00C60D0B"/>
    <w:rsid w:val="00C67B51"/>
    <w:rsid w:val="00C72A95"/>
    <w:rsid w:val="00C72C0C"/>
    <w:rsid w:val="00C73CD4"/>
    <w:rsid w:val="00C748F6"/>
    <w:rsid w:val="00C760F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A8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5F2"/>
    <w:rsid w:val="00EB33C3"/>
    <w:rsid w:val="00EB424E"/>
    <w:rsid w:val="00EB4DC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D14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7D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E5A15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4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2023-07-07T18:39:00Z</dcterms:modified>
</cp:coreProperties>
</file>