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B4" w:rsidRDefault="00D53DB4" w:rsidP="00D53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DB4" w:rsidRDefault="00D53DB4" w:rsidP="00D53DB4">
      <w:pPr>
        <w:widowControl w:val="0"/>
        <w:autoSpaceDE w:val="0"/>
        <w:autoSpaceDN w:val="0"/>
        <w:adjustRightInd w:val="0"/>
        <w:jc w:val="center"/>
      </w:pPr>
      <w:r>
        <w:t xml:space="preserve">SUBPART G:  TIER 2 SOIL </w:t>
      </w:r>
      <w:r w:rsidR="0002501A">
        <w:t xml:space="preserve">AND SOIL GAS </w:t>
      </w:r>
      <w:r>
        <w:t>EVALUATION</w:t>
      </w:r>
    </w:p>
    <w:sectPr w:rsidR="00D53DB4" w:rsidSect="00D53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DB4"/>
    <w:rsid w:val="0002501A"/>
    <w:rsid w:val="004023EB"/>
    <w:rsid w:val="005C3366"/>
    <w:rsid w:val="007C77A9"/>
    <w:rsid w:val="00BF72E0"/>
    <w:rsid w:val="00D53DB4"/>
    <w:rsid w:val="00E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TIER 2 SOIL EVALUATION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TIER 2 SOIL EVALUATION</dc:title>
  <dc:subject/>
  <dc:creator>Illinois General Assembly</dc:creator>
  <cp:keywords/>
  <dc:description/>
  <cp:lastModifiedBy>King, Melissa A.</cp:lastModifiedBy>
  <cp:revision>2</cp:revision>
  <dcterms:created xsi:type="dcterms:W3CDTF">2013-05-23T15:47:00Z</dcterms:created>
  <dcterms:modified xsi:type="dcterms:W3CDTF">2013-05-23T15:47:00Z</dcterms:modified>
</cp:coreProperties>
</file>