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7E8" w:rsidRDefault="008C17E8" w:rsidP="008C17E8">
      <w:pPr>
        <w:widowControl w:val="0"/>
        <w:autoSpaceDE w:val="0"/>
        <w:autoSpaceDN w:val="0"/>
        <w:adjustRightInd w:val="0"/>
      </w:pPr>
      <w:bookmarkStart w:id="0" w:name="_GoBack"/>
      <w:bookmarkEnd w:id="0"/>
    </w:p>
    <w:p w:rsidR="008C17E8" w:rsidRDefault="008C17E8" w:rsidP="008C17E8">
      <w:pPr>
        <w:widowControl w:val="0"/>
        <w:autoSpaceDE w:val="0"/>
        <w:autoSpaceDN w:val="0"/>
        <w:adjustRightInd w:val="0"/>
      </w:pPr>
      <w:r>
        <w:rPr>
          <w:b/>
          <w:bCs/>
        </w:rPr>
        <w:t>Section 740.205  Submittal of Application and Agreement</w:t>
      </w:r>
      <w:r>
        <w:t xml:space="preserve"> </w:t>
      </w:r>
    </w:p>
    <w:p w:rsidR="008C17E8" w:rsidRDefault="008C17E8" w:rsidP="008C17E8">
      <w:pPr>
        <w:widowControl w:val="0"/>
        <w:autoSpaceDE w:val="0"/>
        <w:autoSpaceDN w:val="0"/>
        <w:adjustRightInd w:val="0"/>
      </w:pPr>
    </w:p>
    <w:p w:rsidR="008C17E8" w:rsidRDefault="008C17E8" w:rsidP="008C17E8">
      <w:pPr>
        <w:widowControl w:val="0"/>
        <w:autoSpaceDE w:val="0"/>
        <w:autoSpaceDN w:val="0"/>
        <w:adjustRightInd w:val="0"/>
      </w:pPr>
      <w:r>
        <w:t xml:space="preserve">Site Remediation Program Applications (Applications) and Review and Evaluation Services Agreements (Agreements) shall be submitted to the Agency on forms prescribed and provided by the Agency with attachments as necessary. Applications and Agreements may be combined into one form.  Applications and Agreements shall be mailed or delivered to the address designated by the Agency on the forms.  Requests that are hand-delivered shall be delivered during the Agency's normal business hours. </w:t>
      </w:r>
    </w:p>
    <w:sectPr w:rsidR="008C17E8" w:rsidSect="008C17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17E8"/>
    <w:rsid w:val="004E501D"/>
    <w:rsid w:val="005C3366"/>
    <w:rsid w:val="008C17E8"/>
    <w:rsid w:val="00AA2546"/>
    <w:rsid w:val="00BC4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2012-06-21T22:08:00Z</dcterms:created>
  <dcterms:modified xsi:type="dcterms:W3CDTF">2012-06-21T22:08:00Z</dcterms:modified>
</cp:coreProperties>
</file>