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528" w:rsidRDefault="00BC2528" w:rsidP="00775579">
      <w:pPr>
        <w:widowControl w:val="0"/>
        <w:autoSpaceDE w:val="0"/>
        <w:autoSpaceDN w:val="0"/>
        <w:adjustRightInd w:val="0"/>
      </w:pPr>
    </w:p>
    <w:p w:rsidR="00BC2528" w:rsidRDefault="00BC2528" w:rsidP="007755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724.270  Applicability</w:t>
      </w:r>
      <w:r>
        <w:t xml:space="preserve"> </w:t>
      </w:r>
    </w:p>
    <w:p w:rsidR="00BC2528" w:rsidRDefault="00BC2528" w:rsidP="00775579">
      <w:pPr>
        <w:widowControl w:val="0"/>
        <w:autoSpaceDE w:val="0"/>
        <w:autoSpaceDN w:val="0"/>
        <w:adjustRightInd w:val="0"/>
      </w:pPr>
    </w:p>
    <w:p w:rsidR="00BC2528" w:rsidRDefault="00BC2528" w:rsidP="00775579">
      <w:pPr>
        <w:widowControl w:val="0"/>
        <w:autoSpaceDE w:val="0"/>
        <w:autoSpaceDN w:val="0"/>
        <w:adjustRightInd w:val="0"/>
      </w:pPr>
      <w:r>
        <w:t>The regulations in this Subpart</w:t>
      </w:r>
      <w:r w:rsidR="00A75E49">
        <w:t xml:space="preserve"> I</w:t>
      </w:r>
      <w:r>
        <w:t xml:space="preserve"> apply to </w:t>
      </w:r>
      <w:r w:rsidR="00A75E49">
        <w:t xml:space="preserve">the owner or operator </w:t>
      </w:r>
      <w:r>
        <w:t xml:space="preserve">of </w:t>
      </w:r>
      <w:r w:rsidR="00A75E49">
        <w:t xml:space="preserve">a </w:t>
      </w:r>
      <w:r>
        <w:t xml:space="preserve">hazardous waste </w:t>
      </w:r>
      <w:r w:rsidR="00A75E49">
        <w:t xml:space="preserve">facility </w:t>
      </w:r>
      <w:r>
        <w:t xml:space="preserve">that </w:t>
      </w:r>
      <w:r w:rsidR="00C00E34">
        <w:t xml:space="preserve">stores </w:t>
      </w:r>
      <w:r>
        <w:t>hazardous waste</w:t>
      </w:r>
      <w:r w:rsidR="009F7691">
        <w:t xml:space="preserve"> in containers</w:t>
      </w:r>
      <w:r>
        <w:t xml:space="preserve">, except as Section 724.101 provides otherwise. </w:t>
      </w:r>
    </w:p>
    <w:p w:rsidR="005E57DE" w:rsidRDefault="005E57DE" w:rsidP="00775579">
      <w:pPr>
        <w:widowControl w:val="0"/>
        <w:autoSpaceDE w:val="0"/>
        <w:autoSpaceDN w:val="0"/>
        <w:adjustRightInd w:val="0"/>
      </w:pPr>
    </w:p>
    <w:p w:rsidR="00BC2528" w:rsidRDefault="002C4BEA" w:rsidP="00775579">
      <w:pPr>
        <w:widowControl w:val="0"/>
        <w:autoSpaceDE w:val="0"/>
        <w:autoSpaceDN w:val="0"/>
        <w:adjustRightInd w:val="0"/>
      </w:pPr>
      <w:r>
        <w:t>BOARD NOTE:</w:t>
      </w:r>
      <w:r w:rsidR="00C35C27" w:rsidDel="00C35C27">
        <w:t xml:space="preserve"> </w:t>
      </w:r>
      <w:r w:rsidR="00BC2528">
        <w:t xml:space="preserve">  Under Sections 721.107 and 721.133(c), if a hazardous waste is emptied from a container the residue remaining in the container is not considered a hazardous waste if the container is "empty"</w:t>
      </w:r>
      <w:r w:rsidR="009F7691">
        <w:t>,</w:t>
      </w:r>
      <w:r w:rsidR="00BC2528">
        <w:t xml:space="preserve"> as defined in Section 721.107.  In that event, management of the container is exempt from the requirements of this Subpart</w:t>
      </w:r>
      <w:r w:rsidR="00C00E34">
        <w:t xml:space="preserve"> I</w:t>
      </w:r>
      <w:r w:rsidR="00BC2528">
        <w:t xml:space="preserve">. </w:t>
      </w:r>
    </w:p>
    <w:p w:rsidR="00BC2528" w:rsidRDefault="00BC2528" w:rsidP="00775579">
      <w:pPr>
        <w:widowControl w:val="0"/>
        <w:autoSpaceDE w:val="0"/>
        <w:autoSpaceDN w:val="0"/>
        <w:adjustRightInd w:val="0"/>
      </w:pPr>
    </w:p>
    <w:p w:rsidR="00C00E34" w:rsidRPr="00D55B37" w:rsidRDefault="009F7691">
      <w:pPr>
        <w:pStyle w:val="JCARSourceNote"/>
        <w:ind w:firstLine="720"/>
      </w:pPr>
      <w:r>
        <w:t xml:space="preserve">(Source:  Amended at 42 Ill. Reg. </w:t>
      </w:r>
      <w:r w:rsidR="001B7635">
        <w:t>22614</w:t>
      </w:r>
      <w:r>
        <w:t xml:space="preserve">, effective </w:t>
      </w:r>
      <w:bookmarkStart w:id="0" w:name="_GoBack"/>
      <w:r w:rsidR="001B7635">
        <w:t>November 19, 2018</w:t>
      </w:r>
      <w:bookmarkEnd w:id="0"/>
      <w:r>
        <w:t>)</w:t>
      </w:r>
    </w:p>
    <w:sectPr w:rsidR="00C00E34" w:rsidRPr="00D55B37" w:rsidSect="007755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2528"/>
    <w:rsid w:val="00083482"/>
    <w:rsid w:val="000F5984"/>
    <w:rsid w:val="001B7635"/>
    <w:rsid w:val="002C4BEA"/>
    <w:rsid w:val="005E57DE"/>
    <w:rsid w:val="006912F8"/>
    <w:rsid w:val="00775579"/>
    <w:rsid w:val="00820F3F"/>
    <w:rsid w:val="009F7691"/>
    <w:rsid w:val="00A75E49"/>
    <w:rsid w:val="00AF0BD2"/>
    <w:rsid w:val="00BC2528"/>
    <w:rsid w:val="00C00E34"/>
    <w:rsid w:val="00C35C27"/>
    <w:rsid w:val="00CB6151"/>
    <w:rsid w:val="00DB601D"/>
    <w:rsid w:val="00F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27B51AC-AE79-4FD5-89AA-B5D83E51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00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Lane, Arlene L.</cp:lastModifiedBy>
  <cp:revision>3</cp:revision>
  <dcterms:created xsi:type="dcterms:W3CDTF">2018-12-05T21:58:00Z</dcterms:created>
  <dcterms:modified xsi:type="dcterms:W3CDTF">2018-12-11T18:59:00Z</dcterms:modified>
</cp:coreProperties>
</file>