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89" w:rsidRDefault="006A4150" w:rsidP="00005789">
      <w:pPr>
        <w:widowControl w:val="0"/>
        <w:autoSpaceDE w:val="0"/>
        <w:autoSpaceDN w:val="0"/>
        <w:adjustRightInd w:val="0"/>
      </w:pPr>
      <w:r>
        <w:rPr>
          <w:b/>
          <w:bCs/>
        </w:rPr>
        <w:br w:type="page"/>
      </w:r>
      <w:r w:rsidR="005D1BE9">
        <w:rPr>
          <w:b/>
          <w:bCs/>
        </w:rPr>
        <w:lastRenderedPageBreak/>
        <w:t>Section 703.</w:t>
      </w:r>
      <w:r w:rsidR="00513907">
        <w:rPr>
          <w:b/>
          <w:bCs/>
        </w:rPr>
        <w:t>APPENDIX</w:t>
      </w:r>
      <w:r w:rsidR="005D1BE9">
        <w:rPr>
          <w:b/>
          <w:bCs/>
        </w:rPr>
        <w:t xml:space="preserve"> A </w:t>
      </w:r>
      <w:r w:rsidR="00905166">
        <w:rPr>
          <w:b/>
          <w:bCs/>
        </w:rPr>
        <w:t xml:space="preserve"> </w:t>
      </w:r>
      <w:r w:rsidR="005D1BE9">
        <w:rPr>
          <w:b/>
          <w:bCs/>
        </w:rPr>
        <w:t xml:space="preserve"> </w:t>
      </w:r>
      <w:r w:rsidR="00005789">
        <w:rPr>
          <w:b/>
          <w:bCs/>
        </w:rPr>
        <w:t>Classification of Permit Modifications</w:t>
      </w:r>
      <w:r w:rsidR="00005789">
        <w:t xml:space="preserve"> </w:t>
      </w:r>
    </w:p>
    <w:p w:rsidR="00005789" w:rsidRDefault="00005789" w:rsidP="00005789">
      <w:pPr>
        <w:widowControl w:val="0"/>
        <w:autoSpaceDE w:val="0"/>
        <w:autoSpaceDN w:val="0"/>
        <w:adjustRightInd w:val="0"/>
      </w:pPr>
    </w:p>
    <w:tbl>
      <w:tblPr>
        <w:tblW w:w="0" w:type="auto"/>
        <w:tblLayout w:type="fixed"/>
        <w:tblLook w:val="01E0" w:firstRow="1" w:lastRow="1" w:firstColumn="1" w:lastColumn="1" w:noHBand="0" w:noVBand="0"/>
      </w:tblPr>
      <w:tblGrid>
        <w:gridCol w:w="819"/>
        <w:gridCol w:w="9"/>
        <w:gridCol w:w="504"/>
        <w:gridCol w:w="441"/>
        <w:gridCol w:w="18"/>
        <w:gridCol w:w="27"/>
        <w:gridCol w:w="18"/>
        <w:gridCol w:w="9"/>
        <w:gridCol w:w="18"/>
        <w:gridCol w:w="18"/>
        <w:gridCol w:w="9"/>
        <w:gridCol w:w="407"/>
        <w:gridCol w:w="109"/>
        <w:gridCol w:w="6540"/>
        <w:gridCol w:w="11"/>
        <w:gridCol w:w="10"/>
        <w:gridCol w:w="15"/>
      </w:tblGrid>
      <w:tr w:rsidR="00005789">
        <w:tc>
          <w:tcPr>
            <w:tcW w:w="828" w:type="dxa"/>
            <w:gridSpan w:val="2"/>
          </w:tcPr>
          <w:p w:rsidR="00005789" w:rsidRDefault="00005789" w:rsidP="002951F0">
            <w:pPr>
              <w:widowControl w:val="0"/>
              <w:autoSpaceDE w:val="0"/>
              <w:autoSpaceDN w:val="0"/>
              <w:adjustRightInd w:val="0"/>
              <w:jc w:val="center"/>
            </w:pPr>
            <w:r>
              <w:t>Class</w:t>
            </w:r>
          </w:p>
        </w:tc>
        <w:tc>
          <w:tcPr>
            <w:tcW w:w="8154" w:type="dxa"/>
            <w:gridSpan w:val="15"/>
          </w:tcPr>
          <w:p w:rsidR="00005789" w:rsidRDefault="00005789" w:rsidP="002951F0">
            <w:pPr>
              <w:widowControl w:val="0"/>
              <w:autoSpaceDE w:val="0"/>
              <w:autoSpaceDN w:val="0"/>
              <w:adjustRightInd w:val="0"/>
            </w:pPr>
            <w:r>
              <w:t>Modifications</w:t>
            </w:r>
          </w:p>
        </w:tc>
      </w:tr>
      <w:tr w:rsidR="005B128F">
        <w:tc>
          <w:tcPr>
            <w:tcW w:w="828" w:type="dxa"/>
            <w:gridSpan w:val="2"/>
          </w:tcPr>
          <w:p w:rsidR="005B128F" w:rsidRDefault="005B128F" w:rsidP="002951F0">
            <w:pPr>
              <w:widowControl w:val="0"/>
              <w:autoSpaceDE w:val="0"/>
              <w:autoSpaceDN w:val="0"/>
              <w:adjustRightInd w:val="0"/>
              <w:jc w:val="center"/>
            </w:pPr>
          </w:p>
        </w:tc>
        <w:tc>
          <w:tcPr>
            <w:tcW w:w="8154" w:type="dxa"/>
            <w:gridSpan w:val="15"/>
          </w:tcPr>
          <w:p w:rsidR="005B128F" w:rsidRDefault="005B128F" w:rsidP="002951F0">
            <w:pPr>
              <w:widowControl w:val="0"/>
              <w:autoSpaceDE w:val="0"/>
              <w:autoSpaceDN w:val="0"/>
              <w:adjustRightInd w:val="0"/>
            </w:pPr>
          </w:p>
        </w:tc>
      </w:tr>
      <w:tr w:rsidR="00005789" w:rsidTr="00152CFA">
        <w:tc>
          <w:tcPr>
            <w:tcW w:w="828" w:type="dxa"/>
            <w:gridSpan w:val="2"/>
          </w:tcPr>
          <w:p w:rsidR="00005789" w:rsidRPr="003335AB" w:rsidRDefault="00005789" w:rsidP="002951F0">
            <w:pPr>
              <w:widowControl w:val="0"/>
              <w:autoSpaceDE w:val="0"/>
              <w:autoSpaceDN w:val="0"/>
              <w:adjustRightInd w:val="0"/>
              <w:jc w:val="center"/>
              <w:rPr>
                <w:caps/>
              </w:rPr>
            </w:pPr>
          </w:p>
        </w:tc>
        <w:tc>
          <w:tcPr>
            <w:tcW w:w="504" w:type="dxa"/>
          </w:tcPr>
          <w:p w:rsidR="00005789" w:rsidRDefault="00005789" w:rsidP="002951F0">
            <w:pPr>
              <w:widowControl w:val="0"/>
              <w:autoSpaceDE w:val="0"/>
              <w:autoSpaceDN w:val="0"/>
              <w:adjustRightInd w:val="0"/>
            </w:pPr>
            <w:r>
              <w:t>A.</w:t>
            </w:r>
          </w:p>
        </w:tc>
        <w:tc>
          <w:tcPr>
            <w:tcW w:w="7650" w:type="dxa"/>
            <w:gridSpan w:val="14"/>
          </w:tcPr>
          <w:p w:rsidR="00005789" w:rsidRDefault="00005789" w:rsidP="002951F0">
            <w:pPr>
              <w:widowControl w:val="0"/>
              <w:autoSpaceDE w:val="0"/>
              <w:autoSpaceDN w:val="0"/>
              <w:adjustRightInd w:val="0"/>
            </w:pPr>
            <w:r>
              <w:t>General Permit Provisions</w:t>
            </w:r>
          </w:p>
        </w:tc>
      </w:tr>
      <w:tr w:rsidR="00DB179B" w:rsidTr="00152CFA">
        <w:tc>
          <w:tcPr>
            <w:tcW w:w="828" w:type="dxa"/>
            <w:gridSpan w:val="2"/>
          </w:tcPr>
          <w:p w:rsidR="00DB179B" w:rsidRPr="003335AB" w:rsidRDefault="00DB179B" w:rsidP="002951F0">
            <w:pPr>
              <w:widowControl w:val="0"/>
              <w:autoSpaceDE w:val="0"/>
              <w:autoSpaceDN w:val="0"/>
              <w:adjustRightInd w:val="0"/>
              <w:jc w:val="center"/>
              <w:rPr>
                <w:caps/>
              </w:rPr>
            </w:pPr>
          </w:p>
        </w:tc>
        <w:tc>
          <w:tcPr>
            <w:tcW w:w="504" w:type="dxa"/>
          </w:tcPr>
          <w:p w:rsidR="00DB179B" w:rsidRDefault="00DB179B" w:rsidP="002951F0">
            <w:pPr>
              <w:widowControl w:val="0"/>
              <w:autoSpaceDE w:val="0"/>
              <w:autoSpaceDN w:val="0"/>
              <w:adjustRightInd w:val="0"/>
            </w:pPr>
          </w:p>
        </w:tc>
        <w:tc>
          <w:tcPr>
            <w:tcW w:w="7650" w:type="dxa"/>
            <w:gridSpan w:val="14"/>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1.</w:t>
            </w:r>
          </w:p>
        </w:tc>
        <w:tc>
          <w:tcPr>
            <w:tcW w:w="7209" w:type="dxa"/>
            <w:gridSpan w:val="13"/>
          </w:tcPr>
          <w:p w:rsidR="00005789" w:rsidRDefault="00005789" w:rsidP="002951F0">
            <w:pPr>
              <w:widowControl w:val="0"/>
              <w:autoSpaceDE w:val="0"/>
              <w:autoSpaceDN w:val="0"/>
              <w:adjustRightInd w:val="0"/>
            </w:pPr>
            <w:r>
              <w:t>Administrative and informational changes.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2.</w:t>
            </w:r>
          </w:p>
        </w:tc>
        <w:tc>
          <w:tcPr>
            <w:tcW w:w="7209" w:type="dxa"/>
            <w:gridSpan w:val="13"/>
          </w:tcPr>
          <w:p w:rsidR="00005789" w:rsidRDefault="00005789" w:rsidP="002951F0">
            <w:pPr>
              <w:widowControl w:val="0"/>
              <w:autoSpaceDE w:val="0"/>
              <w:autoSpaceDN w:val="0"/>
              <w:adjustRightInd w:val="0"/>
            </w:pPr>
            <w:r>
              <w:t>Correction of typographical errors</w:t>
            </w:r>
            <w:r w:rsidR="005B128F">
              <w:t>.</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3.</w:t>
            </w:r>
          </w:p>
        </w:tc>
        <w:tc>
          <w:tcPr>
            <w:tcW w:w="7209" w:type="dxa"/>
            <w:gridSpan w:val="13"/>
          </w:tcPr>
          <w:p w:rsidR="00005789" w:rsidRDefault="00005789" w:rsidP="002951F0">
            <w:pPr>
              <w:widowControl w:val="0"/>
              <w:autoSpaceDE w:val="0"/>
              <w:autoSpaceDN w:val="0"/>
              <w:adjustRightInd w:val="0"/>
            </w:pPr>
            <w:r>
              <w:t>Equipment replacement or upgrading with functionally equivalent components (e.g., pipes, valves, pumps, conveyors, controls).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4.</w:t>
            </w:r>
          </w:p>
        </w:tc>
        <w:tc>
          <w:tcPr>
            <w:tcW w:w="7209" w:type="dxa"/>
            <w:gridSpan w:val="13"/>
          </w:tcPr>
          <w:p w:rsidR="00005789" w:rsidRDefault="00005789" w:rsidP="002951F0">
            <w:pPr>
              <w:widowControl w:val="0"/>
              <w:autoSpaceDE w:val="0"/>
              <w:autoSpaceDN w:val="0"/>
              <w:adjustRightInd w:val="0"/>
            </w:pPr>
            <w:r>
              <w:t>Changes in the frequency of or procedures for monitoring, reporting, sampling, or maintenance activities by the permittee:</w:t>
            </w:r>
          </w:p>
        </w:tc>
      </w:tr>
      <w:tr w:rsidR="003604B4" w:rsidTr="00152CFA">
        <w:tc>
          <w:tcPr>
            <w:tcW w:w="828" w:type="dxa"/>
            <w:gridSpan w:val="2"/>
          </w:tcPr>
          <w:p w:rsidR="003604B4" w:rsidRDefault="003604B4" w:rsidP="002951F0">
            <w:pPr>
              <w:widowControl w:val="0"/>
              <w:autoSpaceDE w:val="0"/>
              <w:autoSpaceDN w:val="0"/>
              <w:adjustRightInd w:val="0"/>
              <w:jc w:val="center"/>
            </w:pPr>
          </w:p>
        </w:tc>
        <w:tc>
          <w:tcPr>
            <w:tcW w:w="504" w:type="dxa"/>
          </w:tcPr>
          <w:p w:rsidR="003604B4" w:rsidRDefault="003604B4" w:rsidP="002951F0">
            <w:pPr>
              <w:widowControl w:val="0"/>
              <w:autoSpaceDE w:val="0"/>
              <w:autoSpaceDN w:val="0"/>
              <w:adjustRightInd w:val="0"/>
            </w:pPr>
          </w:p>
        </w:tc>
        <w:tc>
          <w:tcPr>
            <w:tcW w:w="441" w:type="dxa"/>
          </w:tcPr>
          <w:p w:rsidR="003604B4" w:rsidRDefault="003604B4" w:rsidP="002951F0">
            <w:pPr>
              <w:widowControl w:val="0"/>
              <w:autoSpaceDE w:val="0"/>
              <w:autoSpaceDN w:val="0"/>
              <w:adjustRightInd w:val="0"/>
            </w:pPr>
          </w:p>
        </w:tc>
        <w:tc>
          <w:tcPr>
            <w:tcW w:w="7209" w:type="dxa"/>
            <w:gridSpan w:val="13"/>
          </w:tcPr>
          <w:p w:rsidR="003604B4" w:rsidRDefault="003604B4"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To provide for more frequent monitoring, reporting, or maintenance.</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Other changes.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5.</w:t>
            </w:r>
          </w:p>
        </w:tc>
        <w:tc>
          <w:tcPr>
            <w:tcW w:w="7209" w:type="dxa"/>
            <w:gridSpan w:val="13"/>
          </w:tcPr>
          <w:p w:rsidR="00005789" w:rsidRDefault="00005789" w:rsidP="002951F0">
            <w:pPr>
              <w:widowControl w:val="0"/>
              <w:autoSpaceDE w:val="0"/>
              <w:autoSpaceDN w:val="0"/>
              <w:adjustRightInd w:val="0"/>
            </w:pPr>
            <w:r>
              <w:t>Schedule of compliance: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Changes in interim compliance dates, with prior approval of the Agency.</w:t>
            </w:r>
          </w:p>
        </w:tc>
      </w:tr>
      <w:tr w:rsidR="00385AD0" w:rsidTr="00152CFA">
        <w:trPr>
          <w:gridAfter w:val="1"/>
          <w:wAfter w:w="15" w:type="dxa"/>
        </w:trPr>
        <w:tc>
          <w:tcPr>
            <w:tcW w:w="828" w:type="dxa"/>
            <w:gridSpan w:val="2"/>
          </w:tcPr>
          <w:p w:rsidR="00385AD0" w:rsidRDefault="00385AD0" w:rsidP="002951F0">
            <w:pPr>
              <w:widowControl w:val="0"/>
              <w:autoSpaceDE w:val="0"/>
              <w:autoSpaceDN w:val="0"/>
              <w:adjustRightInd w:val="0"/>
              <w:jc w:val="center"/>
            </w:pPr>
          </w:p>
        </w:tc>
        <w:tc>
          <w:tcPr>
            <w:tcW w:w="504" w:type="dxa"/>
          </w:tcPr>
          <w:p w:rsidR="00385AD0" w:rsidRDefault="00385AD0" w:rsidP="002951F0">
            <w:pPr>
              <w:widowControl w:val="0"/>
              <w:autoSpaceDE w:val="0"/>
              <w:autoSpaceDN w:val="0"/>
              <w:adjustRightInd w:val="0"/>
            </w:pPr>
          </w:p>
        </w:tc>
        <w:tc>
          <w:tcPr>
            <w:tcW w:w="441" w:type="dxa"/>
          </w:tcPr>
          <w:p w:rsidR="00385AD0" w:rsidRDefault="00385AD0" w:rsidP="002951F0">
            <w:pPr>
              <w:widowControl w:val="0"/>
              <w:autoSpaceDE w:val="0"/>
              <w:autoSpaceDN w:val="0"/>
              <w:adjustRightInd w:val="0"/>
            </w:pPr>
          </w:p>
        </w:tc>
        <w:tc>
          <w:tcPr>
            <w:tcW w:w="633" w:type="dxa"/>
            <w:gridSpan w:val="9"/>
          </w:tcPr>
          <w:p w:rsidR="00385AD0" w:rsidRDefault="00385AD0" w:rsidP="002951F0">
            <w:pPr>
              <w:widowControl w:val="0"/>
              <w:autoSpaceDE w:val="0"/>
              <w:autoSpaceDN w:val="0"/>
              <w:adjustRightInd w:val="0"/>
            </w:pPr>
          </w:p>
        </w:tc>
        <w:tc>
          <w:tcPr>
            <w:tcW w:w="6561" w:type="dxa"/>
            <w:gridSpan w:val="3"/>
          </w:tcPr>
          <w:p w:rsidR="00385AD0" w:rsidRDefault="00385AD0"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Extension of final compliance date.</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6.</w:t>
            </w:r>
          </w:p>
        </w:tc>
        <w:tc>
          <w:tcPr>
            <w:tcW w:w="7209" w:type="dxa"/>
            <w:gridSpan w:val="13"/>
          </w:tcPr>
          <w:p w:rsidR="00005789" w:rsidRDefault="00005789" w:rsidP="002951F0">
            <w:pPr>
              <w:widowControl w:val="0"/>
              <w:autoSpaceDE w:val="0"/>
              <w:autoSpaceDN w:val="0"/>
              <w:adjustRightInd w:val="0"/>
            </w:pPr>
            <w:r>
              <w:t>Changes in expiration date of permit to allow earlier permit termination, with prior approval of the Agency.</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7.</w:t>
            </w:r>
          </w:p>
        </w:tc>
        <w:tc>
          <w:tcPr>
            <w:tcW w:w="7209" w:type="dxa"/>
            <w:gridSpan w:val="13"/>
          </w:tcPr>
          <w:p w:rsidR="00005789" w:rsidRDefault="00005789" w:rsidP="002951F0">
            <w:pPr>
              <w:widowControl w:val="0"/>
              <w:autoSpaceDE w:val="0"/>
              <w:autoSpaceDN w:val="0"/>
              <w:adjustRightInd w:val="0"/>
            </w:pPr>
            <w:r>
              <w:t>Changes in ownership or operational control of a facility, provided the procedures of Section 703.2</w:t>
            </w:r>
            <w:r w:rsidR="00C904FA">
              <w:t>60</w:t>
            </w:r>
            <w:r>
              <w:t>(b) are followed.</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8.</w:t>
            </w:r>
          </w:p>
        </w:tc>
        <w:tc>
          <w:tcPr>
            <w:tcW w:w="7209" w:type="dxa"/>
            <w:gridSpan w:val="13"/>
          </w:tcPr>
          <w:p w:rsidR="00005789" w:rsidRDefault="00005789" w:rsidP="002951F0">
            <w:pPr>
              <w:widowControl w:val="0"/>
              <w:autoSpaceDE w:val="0"/>
              <w:autoSpaceDN w:val="0"/>
              <w:adjustRightInd w:val="0"/>
            </w:pPr>
            <w:r>
              <w:t>Changes to remove permit conditions that are no longer applicable (i.e., because the standards upon which they are based are no longer applicable to the facility).</w:t>
            </w:r>
          </w:p>
        </w:tc>
      </w:tr>
      <w:tr w:rsidR="004D7776" w:rsidTr="00152CFA">
        <w:tc>
          <w:tcPr>
            <w:tcW w:w="828" w:type="dxa"/>
            <w:gridSpan w:val="2"/>
          </w:tcPr>
          <w:p w:rsidR="004D7776" w:rsidRDefault="004D7776" w:rsidP="002951F0">
            <w:pPr>
              <w:widowControl w:val="0"/>
              <w:autoSpaceDE w:val="0"/>
              <w:autoSpaceDN w:val="0"/>
              <w:adjustRightInd w:val="0"/>
              <w:jc w:val="center"/>
            </w:pPr>
          </w:p>
        </w:tc>
        <w:tc>
          <w:tcPr>
            <w:tcW w:w="504" w:type="dxa"/>
          </w:tcPr>
          <w:p w:rsidR="004D7776" w:rsidRDefault="004D7776" w:rsidP="002951F0">
            <w:pPr>
              <w:widowControl w:val="0"/>
              <w:autoSpaceDE w:val="0"/>
              <w:autoSpaceDN w:val="0"/>
              <w:adjustRightInd w:val="0"/>
            </w:pPr>
          </w:p>
        </w:tc>
        <w:tc>
          <w:tcPr>
            <w:tcW w:w="441" w:type="dxa"/>
          </w:tcPr>
          <w:p w:rsidR="004D7776" w:rsidRDefault="004D7776" w:rsidP="002951F0">
            <w:pPr>
              <w:widowControl w:val="0"/>
              <w:autoSpaceDE w:val="0"/>
              <w:autoSpaceDN w:val="0"/>
              <w:adjustRightInd w:val="0"/>
            </w:pPr>
          </w:p>
        </w:tc>
        <w:tc>
          <w:tcPr>
            <w:tcW w:w="7209" w:type="dxa"/>
            <w:gridSpan w:val="13"/>
          </w:tcPr>
          <w:p w:rsidR="004D7776" w:rsidRDefault="004D7776" w:rsidP="002951F0">
            <w:pPr>
              <w:widowControl w:val="0"/>
              <w:autoSpaceDE w:val="0"/>
              <w:autoSpaceDN w:val="0"/>
              <w:adjustRightInd w:val="0"/>
            </w:pPr>
          </w:p>
        </w:tc>
      </w:tr>
      <w:tr w:rsidR="004D7776" w:rsidTr="00152CFA">
        <w:tc>
          <w:tcPr>
            <w:tcW w:w="828" w:type="dxa"/>
            <w:gridSpan w:val="2"/>
          </w:tcPr>
          <w:p w:rsidR="004D7776" w:rsidRDefault="004D7776" w:rsidP="002951F0">
            <w:pPr>
              <w:widowControl w:val="0"/>
              <w:autoSpaceDE w:val="0"/>
              <w:autoSpaceDN w:val="0"/>
              <w:adjustRightInd w:val="0"/>
              <w:jc w:val="center"/>
            </w:pPr>
            <w:r>
              <w:t>1*</w:t>
            </w:r>
          </w:p>
        </w:tc>
        <w:tc>
          <w:tcPr>
            <w:tcW w:w="504" w:type="dxa"/>
          </w:tcPr>
          <w:p w:rsidR="004D7776" w:rsidRDefault="004D7776" w:rsidP="002951F0">
            <w:pPr>
              <w:widowControl w:val="0"/>
              <w:autoSpaceDE w:val="0"/>
              <w:autoSpaceDN w:val="0"/>
              <w:adjustRightInd w:val="0"/>
            </w:pPr>
          </w:p>
        </w:tc>
        <w:tc>
          <w:tcPr>
            <w:tcW w:w="441" w:type="dxa"/>
          </w:tcPr>
          <w:p w:rsidR="004D7776" w:rsidRDefault="004D7776" w:rsidP="002951F0">
            <w:pPr>
              <w:widowControl w:val="0"/>
              <w:autoSpaceDE w:val="0"/>
              <w:autoSpaceDN w:val="0"/>
              <w:adjustRightInd w:val="0"/>
            </w:pPr>
            <w:r>
              <w:t>9</w:t>
            </w:r>
            <w:r w:rsidR="007342E6">
              <w:t>.</w:t>
            </w:r>
          </w:p>
        </w:tc>
        <w:tc>
          <w:tcPr>
            <w:tcW w:w="7209" w:type="dxa"/>
            <w:gridSpan w:val="13"/>
          </w:tcPr>
          <w:p w:rsidR="004D7776" w:rsidRDefault="004D7776" w:rsidP="002951F0">
            <w:pPr>
              <w:widowControl w:val="0"/>
              <w:autoSpaceDE w:val="0"/>
              <w:autoSpaceDN w:val="0"/>
              <w:adjustRightInd w:val="0"/>
            </w:pPr>
            <w:r>
              <w:t xml:space="preserve">Changes to remove permit conditions applicable to a unit excluded pursuant to the provisions of </w:t>
            </w:r>
            <w:r w:rsidR="00513907">
              <w:t>35 Ill. Adm. Code</w:t>
            </w:r>
            <w:r>
              <w:t xml:space="preserve"> 721.104.</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4D7776" w:rsidTr="00152CFA">
        <w:tc>
          <w:tcPr>
            <w:tcW w:w="828" w:type="dxa"/>
            <w:gridSpan w:val="2"/>
          </w:tcPr>
          <w:p w:rsidR="004D7776" w:rsidRDefault="004D7776" w:rsidP="002951F0">
            <w:pPr>
              <w:widowControl w:val="0"/>
              <w:autoSpaceDE w:val="0"/>
              <w:autoSpaceDN w:val="0"/>
              <w:adjustRightInd w:val="0"/>
              <w:jc w:val="center"/>
            </w:pPr>
            <w:r>
              <w:t>1*</w:t>
            </w:r>
          </w:p>
        </w:tc>
        <w:tc>
          <w:tcPr>
            <w:tcW w:w="504" w:type="dxa"/>
          </w:tcPr>
          <w:p w:rsidR="004D7776" w:rsidRDefault="004D7776" w:rsidP="002951F0">
            <w:pPr>
              <w:widowControl w:val="0"/>
              <w:autoSpaceDE w:val="0"/>
              <w:autoSpaceDN w:val="0"/>
              <w:adjustRightInd w:val="0"/>
            </w:pPr>
          </w:p>
        </w:tc>
        <w:tc>
          <w:tcPr>
            <w:tcW w:w="441" w:type="dxa"/>
          </w:tcPr>
          <w:p w:rsidR="004D7776" w:rsidRDefault="004D7776" w:rsidP="007342E6">
            <w:pPr>
              <w:widowControl w:val="0"/>
              <w:autoSpaceDE w:val="0"/>
              <w:autoSpaceDN w:val="0"/>
              <w:adjustRightInd w:val="0"/>
              <w:ind w:right="-90"/>
            </w:pPr>
            <w:r>
              <w:t>10</w:t>
            </w:r>
            <w:r w:rsidR="007342E6">
              <w:t>.</w:t>
            </w:r>
          </w:p>
        </w:tc>
        <w:tc>
          <w:tcPr>
            <w:tcW w:w="7209" w:type="dxa"/>
            <w:gridSpan w:val="13"/>
          </w:tcPr>
          <w:p w:rsidR="004D7776" w:rsidRDefault="004D7776" w:rsidP="002951F0">
            <w:pPr>
              <w:widowControl w:val="0"/>
              <w:autoSpaceDE w:val="0"/>
              <w:autoSpaceDN w:val="0"/>
              <w:adjustRightInd w:val="0"/>
            </w:pPr>
            <w:r>
              <w:t>Changes in the expiration date of a permit issue</w:t>
            </w:r>
            <w:r w:rsidR="007342E6">
              <w:t>d</w:t>
            </w:r>
            <w:r>
              <w:t xml:space="preserve"> to a facility at which all units are excluded pursuant to the provisions of </w:t>
            </w:r>
            <w:r w:rsidR="00513907">
              <w:t>35 Ill. Adm. Code</w:t>
            </w:r>
            <w:r>
              <w:t xml:space="preserve"> 721.104.</w:t>
            </w:r>
          </w:p>
        </w:tc>
      </w:tr>
      <w:tr w:rsidR="004D7776" w:rsidTr="00152CFA">
        <w:tc>
          <w:tcPr>
            <w:tcW w:w="828" w:type="dxa"/>
            <w:gridSpan w:val="2"/>
          </w:tcPr>
          <w:p w:rsidR="004D7776" w:rsidRDefault="004D7776" w:rsidP="002951F0">
            <w:pPr>
              <w:widowControl w:val="0"/>
              <w:autoSpaceDE w:val="0"/>
              <w:autoSpaceDN w:val="0"/>
              <w:adjustRightInd w:val="0"/>
              <w:jc w:val="center"/>
            </w:pPr>
          </w:p>
        </w:tc>
        <w:tc>
          <w:tcPr>
            <w:tcW w:w="504" w:type="dxa"/>
          </w:tcPr>
          <w:p w:rsidR="004D7776" w:rsidRDefault="004D7776" w:rsidP="002951F0">
            <w:pPr>
              <w:widowControl w:val="0"/>
              <w:autoSpaceDE w:val="0"/>
              <w:autoSpaceDN w:val="0"/>
              <w:adjustRightInd w:val="0"/>
            </w:pPr>
          </w:p>
        </w:tc>
        <w:tc>
          <w:tcPr>
            <w:tcW w:w="7650" w:type="dxa"/>
            <w:gridSpan w:val="14"/>
          </w:tcPr>
          <w:p w:rsidR="004D7776" w:rsidRDefault="004D7776"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B.</w:t>
            </w:r>
          </w:p>
        </w:tc>
        <w:tc>
          <w:tcPr>
            <w:tcW w:w="7650" w:type="dxa"/>
            <w:gridSpan w:val="14"/>
          </w:tcPr>
          <w:p w:rsidR="00005789" w:rsidRDefault="00005789" w:rsidP="002951F0">
            <w:pPr>
              <w:widowControl w:val="0"/>
              <w:autoSpaceDE w:val="0"/>
              <w:autoSpaceDN w:val="0"/>
              <w:adjustRightInd w:val="0"/>
            </w:pPr>
            <w:r>
              <w:t>General Facility Standards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7650" w:type="dxa"/>
            <w:gridSpan w:val="14"/>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1.</w:t>
            </w:r>
          </w:p>
        </w:tc>
        <w:tc>
          <w:tcPr>
            <w:tcW w:w="7209" w:type="dxa"/>
            <w:gridSpan w:val="13"/>
          </w:tcPr>
          <w:p w:rsidR="00005789" w:rsidRDefault="00005789" w:rsidP="002951F0">
            <w:pPr>
              <w:widowControl w:val="0"/>
              <w:autoSpaceDE w:val="0"/>
              <w:autoSpaceDN w:val="0"/>
              <w:adjustRightInd w:val="0"/>
            </w:pPr>
            <w:r>
              <w:t>Changes to waste sampling or analysis methods: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To conform with Agency guidance or Board regulations.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To incorporate changes associated with F</w:t>
            </w:r>
            <w:r w:rsidR="00C904FA">
              <w:t>0</w:t>
            </w:r>
            <w:r>
              <w:t>39 (multi-source leachate) sampling or analysis methods.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To incorporate changes associated with underlying hazardous constituents in ignitable or corrosive wastes.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d.</w:t>
            </w:r>
          </w:p>
        </w:tc>
        <w:tc>
          <w:tcPr>
            <w:tcW w:w="6561" w:type="dxa"/>
            <w:gridSpan w:val="3"/>
          </w:tcPr>
          <w:p w:rsidR="00005789" w:rsidRDefault="00005789" w:rsidP="002951F0">
            <w:pPr>
              <w:widowControl w:val="0"/>
              <w:autoSpaceDE w:val="0"/>
              <w:autoSpaceDN w:val="0"/>
              <w:adjustRightInd w:val="0"/>
            </w:pPr>
            <w:r>
              <w:t>Other changes.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2.</w:t>
            </w:r>
          </w:p>
        </w:tc>
        <w:tc>
          <w:tcPr>
            <w:tcW w:w="7209" w:type="dxa"/>
            <w:gridSpan w:val="13"/>
          </w:tcPr>
          <w:p w:rsidR="00005789" w:rsidRDefault="00005789" w:rsidP="002951F0">
            <w:pPr>
              <w:widowControl w:val="0"/>
              <w:autoSpaceDE w:val="0"/>
              <w:autoSpaceDN w:val="0"/>
              <w:adjustRightInd w:val="0"/>
            </w:pPr>
            <w:r>
              <w:t>Changes to analytical quality assurance or quality control plan: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To conform with agency guidance or regulations.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Other changes.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3.</w:t>
            </w:r>
          </w:p>
        </w:tc>
        <w:tc>
          <w:tcPr>
            <w:tcW w:w="7209" w:type="dxa"/>
            <w:gridSpan w:val="13"/>
          </w:tcPr>
          <w:p w:rsidR="00005789" w:rsidRDefault="00005789" w:rsidP="002951F0">
            <w:pPr>
              <w:widowControl w:val="0"/>
              <w:autoSpaceDE w:val="0"/>
              <w:autoSpaceDN w:val="0"/>
              <w:adjustRightInd w:val="0"/>
            </w:pPr>
            <w:r>
              <w:t>Changes in procedures for maintaining the operating record.</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4.</w:t>
            </w:r>
          </w:p>
        </w:tc>
        <w:tc>
          <w:tcPr>
            <w:tcW w:w="7209" w:type="dxa"/>
            <w:gridSpan w:val="13"/>
          </w:tcPr>
          <w:p w:rsidR="00005789" w:rsidRDefault="00005789" w:rsidP="002951F0">
            <w:pPr>
              <w:widowControl w:val="0"/>
              <w:autoSpaceDE w:val="0"/>
              <w:autoSpaceDN w:val="0"/>
              <w:adjustRightInd w:val="0"/>
            </w:pPr>
            <w:r>
              <w:t>Changes in frequency or content of inspection schedules.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5.</w:t>
            </w:r>
          </w:p>
        </w:tc>
        <w:tc>
          <w:tcPr>
            <w:tcW w:w="7209" w:type="dxa"/>
            <w:gridSpan w:val="13"/>
          </w:tcPr>
          <w:p w:rsidR="00005789" w:rsidRDefault="00005789" w:rsidP="002951F0">
            <w:pPr>
              <w:widowControl w:val="0"/>
              <w:autoSpaceDE w:val="0"/>
              <w:autoSpaceDN w:val="0"/>
              <w:adjustRightInd w:val="0"/>
            </w:pPr>
            <w:r>
              <w:t>Changes in the training plan: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That affect the type or decrease the amount of training given to employees.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Other changes.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6.</w:t>
            </w:r>
          </w:p>
        </w:tc>
        <w:tc>
          <w:tcPr>
            <w:tcW w:w="7209" w:type="dxa"/>
            <w:gridSpan w:val="13"/>
          </w:tcPr>
          <w:p w:rsidR="00005789" w:rsidRDefault="00005789" w:rsidP="002951F0">
            <w:pPr>
              <w:widowControl w:val="0"/>
              <w:autoSpaceDE w:val="0"/>
              <w:autoSpaceDN w:val="0"/>
              <w:adjustRightInd w:val="0"/>
            </w:pPr>
            <w:r>
              <w:t>Contingency plan: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Changes in emergency procedures (i.e., spill or release response procedures).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Replacement with functionally equivalent equipment, upgrade, or relocate emergency equipment listed.</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Removal of equipment from emergency equipment list.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d.</w:t>
            </w:r>
          </w:p>
        </w:tc>
        <w:tc>
          <w:tcPr>
            <w:tcW w:w="6561" w:type="dxa"/>
            <w:gridSpan w:val="3"/>
          </w:tcPr>
          <w:p w:rsidR="00005789" w:rsidRDefault="00005789" w:rsidP="002951F0">
            <w:pPr>
              <w:widowControl w:val="0"/>
              <w:autoSpaceDE w:val="0"/>
              <w:autoSpaceDN w:val="0"/>
              <w:adjustRightInd w:val="0"/>
            </w:pPr>
            <w:r>
              <w:t>Changes in name, address, or phone number of coordinators or other persons or agencies identified in the plan.</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7209" w:type="dxa"/>
            <w:gridSpan w:val="13"/>
          </w:tcPr>
          <w:p w:rsidR="00005789" w:rsidRDefault="00005789" w:rsidP="002951F0">
            <w:pPr>
              <w:widowControl w:val="0"/>
              <w:autoSpaceDE w:val="0"/>
              <w:autoSpaceDN w:val="0"/>
              <w:adjustRightInd w:val="0"/>
            </w:pPr>
            <w:r>
              <w:t xml:space="preserve">Note:  When a permit modification (such as introduction of a new unit) requires a change in facility plans or other general facility standards, that change must be reviewed under the same procedures as the permit </w:t>
            </w:r>
            <w:r>
              <w:lastRenderedPageBreak/>
              <w:t>modification.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r>
              <w:t>7</w:t>
            </w:r>
            <w:r w:rsidR="008513B5">
              <w:t>.</w:t>
            </w:r>
          </w:p>
        </w:tc>
        <w:tc>
          <w:tcPr>
            <w:tcW w:w="7209" w:type="dxa"/>
            <w:gridSpan w:val="13"/>
          </w:tcPr>
          <w:p w:rsidR="00005789" w:rsidRDefault="00005789" w:rsidP="002951F0">
            <w:pPr>
              <w:widowControl w:val="0"/>
              <w:autoSpaceDE w:val="0"/>
              <w:autoSpaceDN w:val="0"/>
              <w:adjustRightInd w:val="0"/>
            </w:pPr>
            <w:r>
              <w:t>CQA plan: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Changes that the CQA officer certifies in the operating record will provide equivalent or better certainty that the unit components meet the design specifications.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633" w:type="dxa"/>
            <w:gridSpan w:val="9"/>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Other changes.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633" w:type="dxa"/>
            <w:gridSpan w:val="9"/>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41" w:type="dxa"/>
          </w:tcPr>
          <w:p w:rsidR="00005789" w:rsidRDefault="00005789" w:rsidP="002951F0">
            <w:pPr>
              <w:widowControl w:val="0"/>
              <w:autoSpaceDE w:val="0"/>
              <w:autoSpaceDN w:val="0"/>
              <w:adjustRightInd w:val="0"/>
            </w:pPr>
          </w:p>
        </w:tc>
        <w:tc>
          <w:tcPr>
            <w:tcW w:w="7209" w:type="dxa"/>
            <w:gridSpan w:val="13"/>
          </w:tcPr>
          <w:p w:rsidR="00005789" w:rsidRDefault="00005789" w:rsidP="002951F0">
            <w:pPr>
              <w:widowControl w:val="0"/>
              <w:autoSpaceDE w:val="0"/>
              <w:autoSpaceDN w:val="0"/>
              <w:adjustRightInd w:val="0"/>
            </w:pPr>
            <w:r>
              <w:t>Note:  When a permit modification (such as introduction of a new unit) requires a change in facility plans or other general facility standards, that change</w:t>
            </w:r>
            <w:r w:rsidR="0039158F">
              <w:t xml:space="preserve"> must</w:t>
            </w:r>
            <w:r>
              <w:t xml:space="preserve">  be reviewed under the same procedures as </w:t>
            </w:r>
            <w:r w:rsidR="008854A6">
              <w:t>a</w:t>
            </w:r>
            <w:r>
              <w:t xml:space="preserve"> permit modification.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41" w:type="dxa"/>
          </w:tcPr>
          <w:p w:rsidR="00DB179B" w:rsidRDefault="00DB179B" w:rsidP="002951F0">
            <w:pPr>
              <w:widowControl w:val="0"/>
              <w:autoSpaceDE w:val="0"/>
              <w:autoSpaceDN w:val="0"/>
              <w:adjustRightInd w:val="0"/>
            </w:pPr>
          </w:p>
        </w:tc>
        <w:tc>
          <w:tcPr>
            <w:tcW w:w="7209" w:type="dxa"/>
            <w:gridSpan w:val="1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C.</w:t>
            </w:r>
          </w:p>
        </w:tc>
        <w:tc>
          <w:tcPr>
            <w:tcW w:w="7650" w:type="dxa"/>
            <w:gridSpan w:val="14"/>
          </w:tcPr>
          <w:p w:rsidR="00005789" w:rsidRDefault="00005789" w:rsidP="002951F0">
            <w:pPr>
              <w:widowControl w:val="0"/>
              <w:autoSpaceDE w:val="0"/>
              <w:autoSpaceDN w:val="0"/>
              <w:adjustRightInd w:val="0"/>
            </w:pPr>
            <w:r>
              <w:t>Groundwater Protection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7650" w:type="dxa"/>
            <w:gridSpan w:val="14"/>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r>
              <w:t>1.</w:t>
            </w:r>
          </w:p>
        </w:tc>
        <w:tc>
          <w:tcPr>
            <w:tcW w:w="7191" w:type="dxa"/>
            <w:gridSpan w:val="12"/>
          </w:tcPr>
          <w:p w:rsidR="00005789" w:rsidRDefault="00005789" w:rsidP="002951F0">
            <w:pPr>
              <w:widowControl w:val="0"/>
              <w:autoSpaceDE w:val="0"/>
              <w:autoSpaceDN w:val="0"/>
              <w:adjustRightInd w:val="0"/>
            </w:pPr>
            <w:r>
              <w:t>Changes to wells: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7191" w:type="dxa"/>
            <w:gridSpan w:val="12"/>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p>
        </w:tc>
        <w:tc>
          <w:tcPr>
            <w:tcW w:w="615" w:type="dxa"/>
            <w:gridSpan w:val="8"/>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Changes in the number, location, depth, or design of upgradient or downgradient wells of permitted groundwater monitoring system.</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615" w:type="dxa"/>
            <w:gridSpan w:val="8"/>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p>
        </w:tc>
        <w:tc>
          <w:tcPr>
            <w:tcW w:w="615" w:type="dxa"/>
            <w:gridSpan w:val="8"/>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Replacement of an existing well that has been damaged or rendered inoperable, without change to location, design, or depth of the well.</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615" w:type="dxa"/>
            <w:gridSpan w:val="8"/>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r>
              <w:t>2.</w:t>
            </w:r>
          </w:p>
        </w:tc>
        <w:tc>
          <w:tcPr>
            <w:tcW w:w="7191" w:type="dxa"/>
            <w:gridSpan w:val="12"/>
          </w:tcPr>
          <w:p w:rsidR="00005789" w:rsidRDefault="00005789" w:rsidP="002951F0">
            <w:pPr>
              <w:widowControl w:val="0"/>
              <w:autoSpaceDE w:val="0"/>
              <w:autoSpaceDN w:val="0"/>
              <w:adjustRightInd w:val="0"/>
            </w:pPr>
            <w:r>
              <w:t>Changes in groundwater sampling or analysis procedures or monitoring schedule, with prior approval of the Agency.</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7191" w:type="dxa"/>
            <w:gridSpan w:val="12"/>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r>
              <w:t>3.</w:t>
            </w:r>
          </w:p>
        </w:tc>
        <w:tc>
          <w:tcPr>
            <w:tcW w:w="7191" w:type="dxa"/>
            <w:gridSpan w:val="12"/>
          </w:tcPr>
          <w:p w:rsidR="00005789" w:rsidRDefault="00005789" w:rsidP="002951F0">
            <w:pPr>
              <w:widowControl w:val="0"/>
              <w:autoSpaceDE w:val="0"/>
              <w:autoSpaceDN w:val="0"/>
              <w:adjustRightInd w:val="0"/>
            </w:pPr>
            <w:r>
              <w:t>Changes in statistical procedure for determining whether a statistically significant change in groundwater quality between upgradient and downgradient wells has occurred, with prior approval of the Agency.</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7191" w:type="dxa"/>
            <w:gridSpan w:val="12"/>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9D79C3"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r>
              <w:t>4.</w:t>
            </w:r>
          </w:p>
        </w:tc>
        <w:tc>
          <w:tcPr>
            <w:tcW w:w="7191" w:type="dxa"/>
            <w:gridSpan w:val="12"/>
          </w:tcPr>
          <w:p w:rsidR="00005789" w:rsidRDefault="00005789" w:rsidP="002951F0">
            <w:pPr>
              <w:widowControl w:val="0"/>
              <w:autoSpaceDE w:val="0"/>
              <w:autoSpaceDN w:val="0"/>
              <w:adjustRightInd w:val="0"/>
            </w:pPr>
            <w:r>
              <w:t>Changes in point of compliance.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7191" w:type="dxa"/>
            <w:gridSpan w:val="12"/>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r>
              <w:t>5.</w:t>
            </w:r>
          </w:p>
        </w:tc>
        <w:tc>
          <w:tcPr>
            <w:tcW w:w="7191" w:type="dxa"/>
            <w:gridSpan w:val="12"/>
          </w:tcPr>
          <w:p w:rsidR="00005789" w:rsidRDefault="00005789" w:rsidP="002951F0">
            <w:pPr>
              <w:widowControl w:val="0"/>
              <w:autoSpaceDE w:val="0"/>
              <w:autoSpaceDN w:val="0"/>
              <w:adjustRightInd w:val="0"/>
            </w:pPr>
            <w:r>
              <w:t>Changes in indicator parameters, hazardous constituents, or concentration limits (including ACLs (Alternate Concentration Limits)):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7191" w:type="dxa"/>
            <w:gridSpan w:val="12"/>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p>
        </w:tc>
        <w:tc>
          <w:tcPr>
            <w:tcW w:w="615" w:type="dxa"/>
            <w:gridSpan w:val="8"/>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As specified in the groundwater protection standard.</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615" w:type="dxa"/>
            <w:gridSpan w:val="8"/>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p>
        </w:tc>
        <w:tc>
          <w:tcPr>
            <w:tcW w:w="615" w:type="dxa"/>
            <w:gridSpan w:val="8"/>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As specified in the detection monitoring program.</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615" w:type="dxa"/>
            <w:gridSpan w:val="8"/>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r>
              <w:t>6.</w:t>
            </w:r>
          </w:p>
        </w:tc>
        <w:tc>
          <w:tcPr>
            <w:tcW w:w="7191" w:type="dxa"/>
            <w:gridSpan w:val="12"/>
          </w:tcPr>
          <w:p w:rsidR="00005789" w:rsidRDefault="00005789" w:rsidP="002951F0">
            <w:pPr>
              <w:widowControl w:val="0"/>
              <w:autoSpaceDE w:val="0"/>
              <w:autoSpaceDN w:val="0"/>
              <w:adjustRightInd w:val="0"/>
            </w:pPr>
            <w:r>
              <w:t xml:space="preserve">Changes to a detection monitoring program as required by 35 Ill. Adm. Code </w:t>
            </w:r>
            <w:r w:rsidR="009D79C3">
              <w:t>724.198(h)</w:t>
            </w:r>
            <w:r>
              <w:t>, unless otherwise specified in this Appendix.</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7191" w:type="dxa"/>
            <w:gridSpan w:val="12"/>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r>
              <w:t>7.</w:t>
            </w:r>
          </w:p>
        </w:tc>
        <w:tc>
          <w:tcPr>
            <w:tcW w:w="7191" w:type="dxa"/>
            <w:gridSpan w:val="12"/>
          </w:tcPr>
          <w:p w:rsidR="00005789" w:rsidRDefault="00005789" w:rsidP="002951F0">
            <w:pPr>
              <w:widowControl w:val="0"/>
              <w:autoSpaceDE w:val="0"/>
              <w:autoSpaceDN w:val="0"/>
              <w:adjustRightInd w:val="0"/>
            </w:pPr>
            <w:r>
              <w:t>Compliance monitoring program:</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7191" w:type="dxa"/>
            <w:gridSpan w:val="12"/>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p>
        </w:tc>
        <w:tc>
          <w:tcPr>
            <w:tcW w:w="615" w:type="dxa"/>
            <w:gridSpan w:val="8"/>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 xml:space="preserve">Addition of compliance monitoring program as required by 35 Ill. Adm. Code </w:t>
            </w:r>
            <w:r w:rsidR="009D79C3">
              <w:t>7</w:t>
            </w:r>
            <w:r w:rsidR="005B128F">
              <w:t>2</w:t>
            </w:r>
            <w:r w:rsidR="009D79C3">
              <w:t>4.198(g)(4)</w:t>
            </w:r>
            <w:r>
              <w:t xml:space="preserve"> and 724.199.</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615" w:type="dxa"/>
            <w:gridSpan w:val="8"/>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p>
        </w:tc>
        <w:tc>
          <w:tcPr>
            <w:tcW w:w="615" w:type="dxa"/>
            <w:gridSpan w:val="8"/>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 xml:space="preserve">Changes to a compliance monitoring program as required by 35 Ill. Adm. Code </w:t>
            </w:r>
            <w:r w:rsidR="009D79C3">
              <w:t>724.199(j)</w:t>
            </w:r>
            <w:r>
              <w:t>, unless otherwise specified in this Appendix.</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615" w:type="dxa"/>
            <w:gridSpan w:val="8"/>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r>
              <w:t>8.</w:t>
            </w:r>
          </w:p>
        </w:tc>
        <w:tc>
          <w:tcPr>
            <w:tcW w:w="7191" w:type="dxa"/>
            <w:gridSpan w:val="12"/>
          </w:tcPr>
          <w:p w:rsidR="00005789" w:rsidRDefault="00005789" w:rsidP="002951F0">
            <w:pPr>
              <w:widowControl w:val="0"/>
              <w:autoSpaceDE w:val="0"/>
              <w:autoSpaceDN w:val="0"/>
              <w:adjustRightInd w:val="0"/>
            </w:pPr>
            <w:r>
              <w:t>Corrective action program:</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7191" w:type="dxa"/>
            <w:gridSpan w:val="12"/>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p>
        </w:tc>
        <w:tc>
          <w:tcPr>
            <w:tcW w:w="615" w:type="dxa"/>
            <w:gridSpan w:val="8"/>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Addition of a corrective action program as required by 35 Ill. Adm. Code 724.199(i)(2) and 724.200.</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615" w:type="dxa"/>
            <w:gridSpan w:val="8"/>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59" w:type="dxa"/>
            <w:gridSpan w:val="2"/>
          </w:tcPr>
          <w:p w:rsidR="00005789" w:rsidRDefault="00005789" w:rsidP="002951F0">
            <w:pPr>
              <w:widowControl w:val="0"/>
              <w:autoSpaceDE w:val="0"/>
              <w:autoSpaceDN w:val="0"/>
              <w:adjustRightInd w:val="0"/>
            </w:pPr>
          </w:p>
        </w:tc>
        <w:tc>
          <w:tcPr>
            <w:tcW w:w="615" w:type="dxa"/>
            <w:gridSpan w:val="8"/>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Changes to a corrective action program as required by 35 Ill. Adm. Code 724.200(h), unless otherwise specified in this Appendix.</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59" w:type="dxa"/>
            <w:gridSpan w:val="2"/>
          </w:tcPr>
          <w:p w:rsidR="00DB179B" w:rsidRDefault="00DB179B" w:rsidP="002951F0">
            <w:pPr>
              <w:widowControl w:val="0"/>
              <w:autoSpaceDE w:val="0"/>
              <w:autoSpaceDN w:val="0"/>
              <w:adjustRightInd w:val="0"/>
            </w:pPr>
          </w:p>
        </w:tc>
        <w:tc>
          <w:tcPr>
            <w:tcW w:w="615" w:type="dxa"/>
            <w:gridSpan w:val="8"/>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D.</w:t>
            </w:r>
          </w:p>
        </w:tc>
        <w:tc>
          <w:tcPr>
            <w:tcW w:w="7650" w:type="dxa"/>
            <w:gridSpan w:val="14"/>
          </w:tcPr>
          <w:p w:rsidR="00005789" w:rsidRDefault="00005789" w:rsidP="002951F0">
            <w:pPr>
              <w:widowControl w:val="0"/>
              <w:autoSpaceDE w:val="0"/>
              <w:autoSpaceDN w:val="0"/>
              <w:adjustRightInd w:val="0"/>
            </w:pPr>
            <w:r>
              <w:t>Closure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7650" w:type="dxa"/>
            <w:gridSpan w:val="14"/>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r>
              <w:t>1.</w:t>
            </w:r>
          </w:p>
        </w:tc>
        <w:tc>
          <w:tcPr>
            <w:tcW w:w="7164" w:type="dxa"/>
            <w:gridSpan w:val="11"/>
          </w:tcPr>
          <w:p w:rsidR="00005789" w:rsidRDefault="00005789" w:rsidP="002951F0">
            <w:pPr>
              <w:widowControl w:val="0"/>
              <w:autoSpaceDE w:val="0"/>
              <w:autoSpaceDN w:val="0"/>
              <w:adjustRightInd w:val="0"/>
            </w:pPr>
            <w:r>
              <w:t>Changes to the closure plan: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7164" w:type="dxa"/>
            <w:gridSpan w:val="11"/>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Changes in estimate of maximum extent of operations or maximum inventory of waste on-site at any time during the active life of the facility, with prior approval of the Agency.</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Changes in the closure schedule for any unit, changes in the final closure schedule for the facility or extension of the closure period, with prior approval of the Agency.</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Changes in the expected year of final closure, where other permit conditions are not changed, with prior approval of the Agency.</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d.</w:t>
            </w:r>
          </w:p>
        </w:tc>
        <w:tc>
          <w:tcPr>
            <w:tcW w:w="6561" w:type="dxa"/>
            <w:gridSpan w:val="3"/>
          </w:tcPr>
          <w:p w:rsidR="00005789" w:rsidRDefault="00005789" w:rsidP="002951F0">
            <w:pPr>
              <w:widowControl w:val="0"/>
              <w:autoSpaceDE w:val="0"/>
              <w:autoSpaceDN w:val="0"/>
              <w:adjustRightInd w:val="0"/>
            </w:pPr>
            <w:r>
              <w:t>Changes in procedures for decontamination of facility equipment or structures, with prior approval of the Agency.</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e.</w:t>
            </w:r>
          </w:p>
        </w:tc>
        <w:tc>
          <w:tcPr>
            <w:tcW w:w="6561" w:type="dxa"/>
            <w:gridSpan w:val="3"/>
          </w:tcPr>
          <w:p w:rsidR="00005789" w:rsidRDefault="00005789" w:rsidP="002951F0">
            <w:pPr>
              <w:widowControl w:val="0"/>
              <w:autoSpaceDE w:val="0"/>
              <w:autoSpaceDN w:val="0"/>
              <w:adjustRightInd w:val="0"/>
            </w:pPr>
            <w:r>
              <w:t>Changes in approved closure plan resulting from unexpected events occurring during partial or final closure, unless otherwise specified in this Appendix.</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f.</w:t>
            </w:r>
          </w:p>
        </w:tc>
        <w:tc>
          <w:tcPr>
            <w:tcW w:w="6561" w:type="dxa"/>
            <w:gridSpan w:val="3"/>
          </w:tcPr>
          <w:p w:rsidR="00005789" w:rsidRDefault="00005789" w:rsidP="002951F0">
            <w:pPr>
              <w:widowControl w:val="0"/>
              <w:autoSpaceDE w:val="0"/>
              <w:autoSpaceDN w:val="0"/>
              <w:adjustRightInd w:val="0"/>
            </w:pPr>
            <w:r>
              <w:t>Extension of the closure period to allow a landfill, surface impoundment, or land treatment unit to receive non-hazardous wastes after final receipt of hazardous wastes under 35 Ill. Adm. Code 724.213(d) or (e).</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r>
              <w:t>2.</w:t>
            </w:r>
          </w:p>
        </w:tc>
        <w:tc>
          <w:tcPr>
            <w:tcW w:w="7164" w:type="dxa"/>
            <w:gridSpan w:val="11"/>
          </w:tcPr>
          <w:p w:rsidR="00005789" w:rsidRDefault="00005789" w:rsidP="002951F0">
            <w:pPr>
              <w:widowControl w:val="0"/>
              <w:autoSpaceDE w:val="0"/>
              <w:autoSpaceDN w:val="0"/>
              <w:adjustRightInd w:val="0"/>
            </w:pPr>
            <w:r>
              <w:t>Creation of a new landfill unit as part of closure.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7164" w:type="dxa"/>
            <w:gridSpan w:val="11"/>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r>
              <w:t>3.</w:t>
            </w:r>
          </w:p>
        </w:tc>
        <w:tc>
          <w:tcPr>
            <w:tcW w:w="7164" w:type="dxa"/>
            <w:gridSpan w:val="11"/>
          </w:tcPr>
          <w:p w:rsidR="00005789" w:rsidRDefault="00005789" w:rsidP="002951F0">
            <w:pPr>
              <w:widowControl w:val="0"/>
              <w:autoSpaceDE w:val="0"/>
              <w:autoSpaceDN w:val="0"/>
              <w:adjustRightInd w:val="0"/>
            </w:pPr>
            <w:r>
              <w:t>Addition of the following new units to be used temporarily for closure activities: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7164" w:type="dxa"/>
            <w:gridSpan w:val="11"/>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Surface impoundments.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Incinerators.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Waste piles that do not comply with 35 Ill. Adm</w:t>
            </w:r>
            <w:r w:rsidR="00C904FA">
              <w:t>.</w:t>
            </w:r>
            <w:r>
              <w:t xml:space="preserve"> Code 724.350(c).</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d.</w:t>
            </w:r>
          </w:p>
        </w:tc>
        <w:tc>
          <w:tcPr>
            <w:tcW w:w="6561" w:type="dxa"/>
            <w:gridSpan w:val="3"/>
          </w:tcPr>
          <w:p w:rsidR="00005789" w:rsidRDefault="00005789" w:rsidP="002951F0">
            <w:pPr>
              <w:widowControl w:val="0"/>
              <w:autoSpaceDE w:val="0"/>
              <w:autoSpaceDN w:val="0"/>
              <w:adjustRightInd w:val="0"/>
            </w:pPr>
            <w:r>
              <w:t>Waste piles that comply with 35 Ill. Adm</w:t>
            </w:r>
            <w:r w:rsidR="00C904FA">
              <w:t>.</w:t>
            </w:r>
            <w:r>
              <w:t xml:space="preserve"> Code 724.350(c).</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e.</w:t>
            </w:r>
          </w:p>
        </w:tc>
        <w:tc>
          <w:tcPr>
            <w:tcW w:w="6561" w:type="dxa"/>
            <w:gridSpan w:val="3"/>
          </w:tcPr>
          <w:p w:rsidR="00005789" w:rsidRDefault="00005789" w:rsidP="002951F0">
            <w:pPr>
              <w:widowControl w:val="0"/>
              <w:autoSpaceDE w:val="0"/>
              <w:autoSpaceDN w:val="0"/>
              <w:adjustRightInd w:val="0"/>
            </w:pPr>
            <w:r>
              <w:t>Tanks or containers (other than specified in paragraph D(3)(f) below).</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f.</w:t>
            </w:r>
          </w:p>
        </w:tc>
        <w:tc>
          <w:tcPr>
            <w:tcW w:w="6561" w:type="dxa"/>
            <w:gridSpan w:val="3"/>
          </w:tcPr>
          <w:p w:rsidR="00005789" w:rsidRDefault="00005789" w:rsidP="002951F0">
            <w:pPr>
              <w:widowControl w:val="0"/>
              <w:autoSpaceDE w:val="0"/>
              <w:autoSpaceDN w:val="0"/>
              <w:adjustRightInd w:val="0"/>
            </w:pPr>
            <w:r>
              <w:t>Tanks used for neutralization, dewatering, phase separation, or component separation, with prior approval of the Agency.</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486" w:type="dxa"/>
            <w:gridSpan w:val="3"/>
          </w:tcPr>
          <w:p w:rsidR="00005789" w:rsidRDefault="00005789" w:rsidP="002951F0">
            <w:pPr>
              <w:widowControl w:val="0"/>
              <w:autoSpaceDE w:val="0"/>
              <w:autoSpaceDN w:val="0"/>
              <w:adjustRightInd w:val="0"/>
            </w:pPr>
          </w:p>
        </w:tc>
        <w:tc>
          <w:tcPr>
            <w:tcW w:w="588" w:type="dxa"/>
            <w:gridSpan w:val="7"/>
          </w:tcPr>
          <w:p w:rsidR="00005789" w:rsidRDefault="00005789" w:rsidP="002951F0">
            <w:pPr>
              <w:widowControl w:val="0"/>
              <w:autoSpaceDE w:val="0"/>
              <w:autoSpaceDN w:val="0"/>
              <w:adjustRightInd w:val="0"/>
            </w:pPr>
            <w:r>
              <w:t>g.</w:t>
            </w:r>
          </w:p>
        </w:tc>
        <w:tc>
          <w:tcPr>
            <w:tcW w:w="6561" w:type="dxa"/>
            <w:gridSpan w:val="3"/>
          </w:tcPr>
          <w:p w:rsidR="00005789" w:rsidRDefault="00005789" w:rsidP="002951F0">
            <w:pPr>
              <w:widowControl w:val="0"/>
              <w:autoSpaceDE w:val="0"/>
              <w:autoSpaceDN w:val="0"/>
              <w:adjustRightInd w:val="0"/>
            </w:pPr>
            <w:r>
              <w:t>Staging piles.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486" w:type="dxa"/>
            <w:gridSpan w:val="3"/>
          </w:tcPr>
          <w:p w:rsidR="00DB179B" w:rsidRDefault="00DB179B" w:rsidP="002951F0">
            <w:pPr>
              <w:widowControl w:val="0"/>
              <w:autoSpaceDE w:val="0"/>
              <w:autoSpaceDN w:val="0"/>
              <w:adjustRightInd w:val="0"/>
            </w:pPr>
          </w:p>
        </w:tc>
        <w:tc>
          <w:tcPr>
            <w:tcW w:w="588" w:type="dxa"/>
            <w:gridSpan w:val="7"/>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E.</w:t>
            </w:r>
          </w:p>
        </w:tc>
        <w:tc>
          <w:tcPr>
            <w:tcW w:w="7650" w:type="dxa"/>
            <w:gridSpan w:val="14"/>
          </w:tcPr>
          <w:p w:rsidR="00005789" w:rsidRDefault="00005789" w:rsidP="002951F0">
            <w:pPr>
              <w:widowControl w:val="0"/>
              <w:autoSpaceDE w:val="0"/>
              <w:autoSpaceDN w:val="0"/>
              <w:adjustRightInd w:val="0"/>
            </w:pPr>
            <w:r>
              <w:t>Post-Closure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7650" w:type="dxa"/>
            <w:gridSpan w:val="14"/>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04" w:type="dxa"/>
            <w:gridSpan w:val="4"/>
          </w:tcPr>
          <w:p w:rsidR="00005789" w:rsidRDefault="00005789" w:rsidP="002951F0">
            <w:pPr>
              <w:widowControl w:val="0"/>
              <w:autoSpaceDE w:val="0"/>
              <w:autoSpaceDN w:val="0"/>
              <w:adjustRightInd w:val="0"/>
            </w:pPr>
            <w:r>
              <w:t>1.</w:t>
            </w:r>
          </w:p>
        </w:tc>
        <w:tc>
          <w:tcPr>
            <w:tcW w:w="7146" w:type="dxa"/>
            <w:gridSpan w:val="10"/>
          </w:tcPr>
          <w:p w:rsidR="00005789" w:rsidRDefault="00005789" w:rsidP="002951F0">
            <w:pPr>
              <w:widowControl w:val="0"/>
              <w:autoSpaceDE w:val="0"/>
              <w:autoSpaceDN w:val="0"/>
              <w:adjustRightInd w:val="0"/>
            </w:pPr>
            <w:r>
              <w:t xml:space="preserve">Changes in name, address, or phone number of </w:t>
            </w:r>
            <w:r w:rsidR="00D40137">
              <w:t xml:space="preserve">the </w:t>
            </w:r>
            <w:r>
              <w:t xml:space="preserve">contact in </w:t>
            </w:r>
            <w:r w:rsidR="00D40137">
              <w:t xml:space="preserve">the </w:t>
            </w:r>
            <w:r>
              <w:t>post-closure plan.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04" w:type="dxa"/>
            <w:gridSpan w:val="4"/>
          </w:tcPr>
          <w:p w:rsidR="00DB179B" w:rsidRDefault="00DB179B" w:rsidP="002951F0">
            <w:pPr>
              <w:widowControl w:val="0"/>
              <w:autoSpaceDE w:val="0"/>
              <w:autoSpaceDN w:val="0"/>
              <w:adjustRightInd w:val="0"/>
            </w:pPr>
          </w:p>
        </w:tc>
        <w:tc>
          <w:tcPr>
            <w:tcW w:w="7146" w:type="dxa"/>
            <w:gridSpan w:val="10"/>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04" w:type="dxa"/>
            <w:gridSpan w:val="4"/>
          </w:tcPr>
          <w:p w:rsidR="00005789" w:rsidRDefault="00005789" w:rsidP="002951F0">
            <w:pPr>
              <w:widowControl w:val="0"/>
              <w:autoSpaceDE w:val="0"/>
              <w:autoSpaceDN w:val="0"/>
              <w:adjustRightInd w:val="0"/>
            </w:pPr>
            <w:r>
              <w:t>2.</w:t>
            </w:r>
          </w:p>
        </w:tc>
        <w:tc>
          <w:tcPr>
            <w:tcW w:w="7146" w:type="dxa"/>
            <w:gridSpan w:val="10"/>
          </w:tcPr>
          <w:p w:rsidR="00005789" w:rsidRDefault="00005789" w:rsidP="002951F0">
            <w:pPr>
              <w:widowControl w:val="0"/>
              <w:autoSpaceDE w:val="0"/>
              <w:autoSpaceDN w:val="0"/>
              <w:adjustRightInd w:val="0"/>
            </w:pPr>
            <w:r>
              <w:t>Extension of post-closure care period.</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04" w:type="dxa"/>
            <w:gridSpan w:val="4"/>
          </w:tcPr>
          <w:p w:rsidR="00DB179B" w:rsidRDefault="00DB179B" w:rsidP="002951F0">
            <w:pPr>
              <w:widowControl w:val="0"/>
              <w:autoSpaceDE w:val="0"/>
              <w:autoSpaceDN w:val="0"/>
              <w:adjustRightInd w:val="0"/>
            </w:pPr>
          </w:p>
        </w:tc>
        <w:tc>
          <w:tcPr>
            <w:tcW w:w="7146" w:type="dxa"/>
            <w:gridSpan w:val="10"/>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04" w:type="dxa"/>
            <w:gridSpan w:val="4"/>
          </w:tcPr>
          <w:p w:rsidR="00005789" w:rsidRDefault="00005789" w:rsidP="002951F0">
            <w:pPr>
              <w:widowControl w:val="0"/>
              <w:autoSpaceDE w:val="0"/>
              <w:autoSpaceDN w:val="0"/>
              <w:adjustRightInd w:val="0"/>
            </w:pPr>
            <w:r>
              <w:t>3.</w:t>
            </w:r>
          </w:p>
        </w:tc>
        <w:tc>
          <w:tcPr>
            <w:tcW w:w="7146" w:type="dxa"/>
            <w:gridSpan w:val="10"/>
          </w:tcPr>
          <w:p w:rsidR="00005789" w:rsidRDefault="00005789" w:rsidP="002951F0">
            <w:pPr>
              <w:widowControl w:val="0"/>
              <w:autoSpaceDE w:val="0"/>
              <w:autoSpaceDN w:val="0"/>
              <w:adjustRightInd w:val="0"/>
            </w:pPr>
            <w:r>
              <w:t>Reduction in the post-closure care period.</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04" w:type="dxa"/>
            <w:gridSpan w:val="4"/>
          </w:tcPr>
          <w:p w:rsidR="00DB179B" w:rsidRDefault="00DB179B" w:rsidP="002951F0">
            <w:pPr>
              <w:widowControl w:val="0"/>
              <w:autoSpaceDE w:val="0"/>
              <w:autoSpaceDN w:val="0"/>
              <w:adjustRightInd w:val="0"/>
            </w:pPr>
          </w:p>
        </w:tc>
        <w:tc>
          <w:tcPr>
            <w:tcW w:w="7146" w:type="dxa"/>
            <w:gridSpan w:val="10"/>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04" w:type="dxa"/>
            <w:gridSpan w:val="4"/>
          </w:tcPr>
          <w:p w:rsidR="00005789" w:rsidRDefault="00005789" w:rsidP="002951F0">
            <w:pPr>
              <w:widowControl w:val="0"/>
              <w:autoSpaceDE w:val="0"/>
              <w:autoSpaceDN w:val="0"/>
              <w:adjustRightInd w:val="0"/>
            </w:pPr>
            <w:r>
              <w:t>4.</w:t>
            </w:r>
          </w:p>
        </w:tc>
        <w:tc>
          <w:tcPr>
            <w:tcW w:w="7146" w:type="dxa"/>
            <w:gridSpan w:val="10"/>
          </w:tcPr>
          <w:p w:rsidR="00005789" w:rsidRDefault="00005789" w:rsidP="002951F0">
            <w:pPr>
              <w:widowControl w:val="0"/>
              <w:autoSpaceDE w:val="0"/>
              <w:autoSpaceDN w:val="0"/>
              <w:adjustRightInd w:val="0"/>
            </w:pPr>
            <w:r>
              <w:t>Changes to the expected year of final closure, where other permit conditions are not changed.</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04" w:type="dxa"/>
            <w:gridSpan w:val="4"/>
          </w:tcPr>
          <w:p w:rsidR="00DB179B" w:rsidRDefault="00DB179B" w:rsidP="002951F0">
            <w:pPr>
              <w:widowControl w:val="0"/>
              <w:autoSpaceDE w:val="0"/>
              <w:autoSpaceDN w:val="0"/>
              <w:adjustRightInd w:val="0"/>
            </w:pPr>
          </w:p>
        </w:tc>
        <w:tc>
          <w:tcPr>
            <w:tcW w:w="7146" w:type="dxa"/>
            <w:gridSpan w:val="10"/>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04" w:type="dxa"/>
            <w:gridSpan w:val="4"/>
          </w:tcPr>
          <w:p w:rsidR="00005789" w:rsidRDefault="00005789" w:rsidP="002951F0">
            <w:pPr>
              <w:widowControl w:val="0"/>
              <w:autoSpaceDE w:val="0"/>
              <w:autoSpaceDN w:val="0"/>
              <w:adjustRightInd w:val="0"/>
            </w:pPr>
            <w:r>
              <w:t>5.</w:t>
            </w:r>
          </w:p>
        </w:tc>
        <w:tc>
          <w:tcPr>
            <w:tcW w:w="7146" w:type="dxa"/>
            <w:gridSpan w:val="10"/>
          </w:tcPr>
          <w:p w:rsidR="00005789" w:rsidRDefault="00005789" w:rsidP="002951F0">
            <w:pPr>
              <w:widowControl w:val="0"/>
              <w:autoSpaceDE w:val="0"/>
              <w:autoSpaceDN w:val="0"/>
              <w:adjustRightInd w:val="0"/>
            </w:pPr>
            <w:r>
              <w:t>Changes in post-closure plan necessitated by events occurring during the active life of the facility, including partial and final closure.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04" w:type="dxa"/>
            <w:gridSpan w:val="4"/>
          </w:tcPr>
          <w:p w:rsidR="00DB179B" w:rsidRDefault="00DB179B" w:rsidP="002951F0">
            <w:pPr>
              <w:widowControl w:val="0"/>
              <w:autoSpaceDE w:val="0"/>
              <w:autoSpaceDN w:val="0"/>
              <w:adjustRightInd w:val="0"/>
            </w:pPr>
          </w:p>
        </w:tc>
        <w:tc>
          <w:tcPr>
            <w:tcW w:w="7146" w:type="dxa"/>
            <w:gridSpan w:val="10"/>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F.</w:t>
            </w:r>
          </w:p>
        </w:tc>
        <w:tc>
          <w:tcPr>
            <w:tcW w:w="7650" w:type="dxa"/>
            <w:gridSpan w:val="14"/>
          </w:tcPr>
          <w:p w:rsidR="00005789" w:rsidRDefault="00005789" w:rsidP="002951F0">
            <w:pPr>
              <w:widowControl w:val="0"/>
              <w:autoSpaceDE w:val="0"/>
              <w:autoSpaceDN w:val="0"/>
              <w:adjustRightInd w:val="0"/>
            </w:pPr>
            <w:r>
              <w:t>Containers</w:t>
            </w:r>
          </w:p>
        </w:tc>
      </w:tr>
      <w:tr w:rsidR="003604B4" w:rsidTr="00152CFA">
        <w:tc>
          <w:tcPr>
            <w:tcW w:w="828" w:type="dxa"/>
            <w:gridSpan w:val="2"/>
          </w:tcPr>
          <w:p w:rsidR="003604B4" w:rsidRDefault="003604B4" w:rsidP="002951F0">
            <w:pPr>
              <w:widowControl w:val="0"/>
              <w:autoSpaceDE w:val="0"/>
              <w:autoSpaceDN w:val="0"/>
              <w:adjustRightInd w:val="0"/>
              <w:jc w:val="center"/>
            </w:pPr>
          </w:p>
        </w:tc>
        <w:tc>
          <w:tcPr>
            <w:tcW w:w="504" w:type="dxa"/>
          </w:tcPr>
          <w:p w:rsidR="003604B4" w:rsidRDefault="003604B4" w:rsidP="002951F0">
            <w:pPr>
              <w:widowControl w:val="0"/>
              <w:autoSpaceDE w:val="0"/>
              <w:autoSpaceDN w:val="0"/>
              <w:adjustRightInd w:val="0"/>
            </w:pPr>
          </w:p>
        </w:tc>
        <w:tc>
          <w:tcPr>
            <w:tcW w:w="7650" w:type="dxa"/>
            <w:gridSpan w:val="14"/>
          </w:tcPr>
          <w:p w:rsidR="003604B4" w:rsidRDefault="003604B4"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r>
              <w:t>1.</w:t>
            </w:r>
          </w:p>
        </w:tc>
        <w:tc>
          <w:tcPr>
            <w:tcW w:w="7137" w:type="dxa"/>
            <w:gridSpan w:val="9"/>
          </w:tcPr>
          <w:p w:rsidR="00005789" w:rsidRDefault="00C904FA" w:rsidP="002951F0">
            <w:pPr>
              <w:widowControl w:val="0"/>
              <w:autoSpaceDE w:val="0"/>
              <w:autoSpaceDN w:val="0"/>
              <w:adjustRightInd w:val="0"/>
            </w:pPr>
            <w:r>
              <w:t>Modification</w:t>
            </w:r>
            <w:r w:rsidR="00005789">
              <w:t xml:space="preserve"> or addition of container units: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7137" w:type="dxa"/>
            <w:gridSpan w:val="9"/>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Resulting in greater than 25 percent increase in the facility's container storage capacity, except as provided in F(1)(c) and F(4)(a).</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Resulting in up to 25 percent increase in the facility's container storage capacity, except as provided in F(1)(c) and F(4)(a).</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c.</w:t>
            </w:r>
          </w:p>
        </w:tc>
        <w:tc>
          <w:tcPr>
            <w:tcW w:w="6561" w:type="dxa"/>
            <w:gridSpan w:val="3"/>
          </w:tcPr>
          <w:p w:rsidR="00005789" w:rsidRDefault="00005789" w:rsidP="008E26DB">
            <w:pPr>
              <w:widowControl w:val="0"/>
              <w:autoSpaceDE w:val="0"/>
              <w:autoSpaceDN w:val="0"/>
              <w:adjustRightInd w:val="0"/>
            </w:pPr>
            <w:r>
              <w:t xml:space="preserve">Modification or addition of container units or treatment processes necessary to treat wastes that are restricted from land disposal to meet some or all of the applicable treatment standards, with prior approval of the Agency.  This modification may also involve the addition of new </w:t>
            </w:r>
            <w:r w:rsidR="008E26DB">
              <w:t xml:space="preserve">USEPA hazardous </w:t>
            </w:r>
            <w:r>
              <w:t xml:space="preserve">waste </w:t>
            </w:r>
            <w:r w:rsidR="008E26DB">
              <w:t>numbers</w:t>
            </w:r>
            <w:r>
              <w:t xml:space="preserve"> or narrative description of wastes.  It is not applicable to dioxin-containing wastes (F</w:t>
            </w:r>
            <w:r w:rsidR="00C904FA">
              <w:t xml:space="preserve">020, F021, F022, </w:t>
            </w:r>
            <w:r>
              <w:t>F023, F026, F027</w:t>
            </w:r>
            <w:r w:rsidR="00F80A40">
              <w:t>,</w:t>
            </w:r>
            <w:r>
              <w:t xml:space="preserve"> and F028).</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r>
              <w:t>2.</w:t>
            </w:r>
          </w:p>
        </w:tc>
        <w:tc>
          <w:tcPr>
            <w:tcW w:w="7137" w:type="dxa"/>
            <w:gridSpan w:val="9"/>
          </w:tcPr>
          <w:p w:rsidR="00005789" w:rsidRDefault="00005789" w:rsidP="002951F0">
            <w:pPr>
              <w:widowControl w:val="0"/>
              <w:autoSpaceDE w:val="0"/>
              <w:autoSpaceDN w:val="0"/>
              <w:adjustRightInd w:val="0"/>
            </w:pPr>
            <w:r>
              <w:t>Modification of container units without an increased capacity or alteration of the system:</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7137" w:type="dxa"/>
            <w:gridSpan w:val="9"/>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Modification of a container unit without increasing the capacity of the unit.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Addition of a roof to a container unit without alteration of the containment system.</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r>
              <w:t>3.</w:t>
            </w:r>
          </w:p>
        </w:tc>
        <w:tc>
          <w:tcPr>
            <w:tcW w:w="7137" w:type="dxa"/>
            <w:gridSpan w:val="9"/>
          </w:tcPr>
          <w:p w:rsidR="00005789" w:rsidRDefault="00005789" w:rsidP="002951F0">
            <w:pPr>
              <w:widowControl w:val="0"/>
              <w:autoSpaceDE w:val="0"/>
              <w:autoSpaceDN w:val="0"/>
              <w:adjustRightInd w:val="0"/>
            </w:pPr>
            <w:r>
              <w:t>Storage of different wastes in containers, except as provided in F(4):</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7137" w:type="dxa"/>
            <w:gridSpan w:val="9"/>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That require additional or different management practices from those authorized in the permit.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That do not require additional or different management practices from those authorized in the permit.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1074" w:type="dxa"/>
            <w:gridSpan w:val="10"/>
          </w:tcPr>
          <w:p w:rsidR="00005789" w:rsidRDefault="00005789" w:rsidP="002951F0">
            <w:pPr>
              <w:widowControl w:val="0"/>
              <w:autoSpaceDE w:val="0"/>
              <w:autoSpaceDN w:val="0"/>
              <w:adjustRightInd w:val="0"/>
            </w:pPr>
          </w:p>
        </w:tc>
        <w:tc>
          <w:tcPr>
            <w:tcW w:w="6561" w:type="dxa"/>
            <w:gridSpan w:val="3"/>
          </w:tcPr>
          <w:p w:rsidR="00005789" w:rsidRDefault="00005789" w:rsidP="002951F0">
            <w:pPr>
              <w:widowControl w:val="0"/>
              <w:autoSpaceDE w:val="0"/>
              <w:autoSpaceDN w:val="0"/>
              <w:adjustRightInd w:val="0"/>
            </w:pPr>
            <w:r>
              <w:t>Note:  See Section 703.280(g) for modification procedures to be used for the management of newly listed or identified wastes.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1074" w:type="dxa"/>
            <w:gridSpan w:val="10"/>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r>
              <w:t>4.</w:t>
            </w:r>
          </w:p>
        </w:tc>
        <w:tc>
          <w:tcPr>
            <w:tcW w:w="7137" w:type="dxa"/>
            <w:gridSpan w:val="9"/>
          </w:tcPr>
          <w:p w:rsidR="00005789" w:rsidRDefault="00005789" w:rsidP="002951F0">
            <w:pPr>
              <w:widowControl w:val="0"/>
              <w:autoSpaceDE w:val="0"/>
              <w:autoSpaceDN w:val="0"/>
              <w:adjustRightInd w:val="0"/>
            </w:pPr>
            <w:r>
              <w:t>Storage or treatment of different waste</w:t>
            </w:r>
            <w:r w:rsidR="00C904FA">
              <w:t>s</w:t>
            </w:r>
            <w:r>
              <w:t xml:space="preserve"> in containers: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7137" w:type="dxa"/>
            <w:gridSpan w:val="9"/>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9D79C3"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That require addition of units or change in treatment process or management standards, provided that the wastes are restricted from land disposal and are to be treated to meet some or all of the applicable treatment standards.  It is not applicable to dioxin-containing wastes (F020, F021, F022, F023, F026, F027</w:t>
            </w:r>
            <w:r w:rsidR="00F80A40">
              <w:t>,</w:t>
            </w:r>
            <w:r>
              <w:t xml:space="preserve"> and F028).</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13" w:type="dxa"/>
            <w:gridSpan w:val="5"/>
          </w:tcPr>
          <w:p w:rsidR="00005789" w:rsidRDefault="00005789" w:rsidP="002951F0">
            <w:pPr>
              <w:widowControl w:val="0"/>
              <w:autoSpaceDE w:val="0"/>
              <w:autoSpaceDN w:val="0"/>
              <w:adjustRightInd w:val="0"/>
            </w:pPr>
          </w:p>
        </w:tc>
        <w:tc>
          <w:tcPr>
            <w:tcW w:w="561" w:type="dxa"/>
            <w:gridSpan w:val="5"/>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That do not require the addition of units or a change in the treatment process or management standards, and provided that the units have previously received wastes of the same type (e.g., incinerator scrubber water).  This modification is not applicable to dioxin-containing wastes (F020, F021, F02</w:t>
            </w:r>
            <w:r w:rsidR="00C904FA">
              <w:t>2</w:t>
            </w:r>
            <w:r>
              <w:t>, F023, F026, F027</w:t>
            </w:r>
            <w:r w:rsidR="00F80A40">
              <w:t>,</w:t>
            </w:r>
            <w:r>
              <w:t xml:space="preserve"> and F028).</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13" w:type="dxa"/>
            <w:gridSpan w:val="5"/>
          </w:tcPr>
          <w:p w:rsidR="00DB179B" w:rsidRDefault="00DB179B" w:rsidP="002951F0">
            <w:pPr>
              <w:widowControl w:val="0"/>
              <w:autoSpaceDE w:val="0"/>
              <w:autoSpaceDN w:val="0"/>
              <w:adjustRightInd w:val="0"/>
            </w:pPr>
          </w:p>
        </w:tc>
        <w:tc>
          <w:tcPr>
            <w:tcW w:w="561" w:type="dxa"/>
            <w:gridSpan w:val="5"/>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G.</w:t>
            </w:r>
          </w:p>
        </w:tc>
        <w:tc>
          <w:tcPr>
            <w:tcW w:w="7650" w:type="dxa"/>
            <w:gridSpan w:val="14"/>
          </w:tcPr>
          <w:p w:rsidR="00005789" w:rsidRDefault="00005789" w:rsidP="002951F0">
            <w:pPr>
              <w:widowControl w:val="0"/>
              <w:autoSpaceDE w:val="0"/>
              <w:autoSpaceDN w:val="0"/>
              <w:adjustRightInd w:val="0"/>
            </w:pPr>
            <w:r>
              <w:t>Tanks</w:t>
            </w:r>
          </w:p>
        </w:tc>
      </w:tr>
      <w:tr w:rsidR="00C904FA" w:rsidTr="00152CFA">
        <w:tc>
          <w:tcPr>
            <w:tcW w:w="828" w:type="dxa"/>
            <w:gridSpan w:val="2"/>
          </w:tcPr>
          <w:p w:rsidR="00C904FA" w:rsidRDefault="00C904FA" w:rsidP="002951F0">
            <w:pPr>
              <w:widowControl w:val="0"/>
              <w:autoSpaceDE w:val="0"/>
              <w:autoSpaceDN w:val="0"/>
              <w:adjustRightInd w:val="0"/>
              <w:jc w:val="center"/>
            </w:pPr>
          </w:p>
        </w:tc>
        <w:tc>
          <w:tcPr>
            <w:tcW w:w="504" w:type="dxa"/>
          </w:tcPr>
          <w:p w:rsidR="00C904FA" w:rsidRDefault="00C904FA" w:rsidP="002951F0">
            <w:pPr>
              <w:widowControl w:val="0"/>
              <w:autoSpaceDE w:val="0"/>
              <w:autoSpaceDN w:val="0"/>
              <w:adjustRightInd w:val="0"/>
            </w:pPr>
          </w:p>
        </w:tc>
        <w:tc>
          <w:tcPr>
            <w:tcW w:w="7650" w:type="dxa"/>
            <w:gridSpan w:val="14"/>
          </w:tcPr>
          <w:p w:rsidR="00C904FA" w:rsidRDefault="00C904FA"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4649D1" w:rsidP="002951F0">
            <w:pPr>
              <w:widowControl w:val="0"/>
              <w:autoSpaceDE w:val="0"/>
              <w:autoSpaceDN w:val="0"/>
              <w:adjustRightInd w:val="0"/>
            </w:pPr>
            <w:r>
              <w:t>1.</w:t>
            </w:r>
          </w:p>
        </w:tc>
        <w:tc>
          <w:tcPr>
            <w:tcW w:w="7119" w:type="dxa"/>
            <w:gridSpan w:val="8"/>
          </w:tcPr>
          <w:p w:rsidR="00005789" w:rsidRDefault="004649D1" w:rsidP="002951F0">
            <w:pPr>
              <w:widowControl w:val="0"/>
              <w:autoSpaceDE w:val="0"/>
              <w:autoSpaceDN w:val="0"/>
              <w:adjustRightInd w:val="0"/>
            </w:pPr>
            <w:r>
              <w:t xml:space="preserve">Modification of a tank unit, secondary containment system, or treatment process that increases tank capacity, adds a new tank, or </w:t>
            </w:r>
            <w:r w:rsidR="008854A6">
              <w:t>al</w:t>
            </w:r>
            <w:r>
              <w:t>ters treatment, specified as follows:</w:t>
            </w:r>
          </w:p>
        </w:tc>
      </w:tr>
      <w:tr w:rsidR="004649D1" w:rsidTr="00152CFA">
        <w:tc>
          <w:tcPr>
            <w:tcW w:w="828" w:type="dxa"/>
            <w:gridSpan w:val="2"/>
          </w:tcPr>
          <w:p w:rsidR="004649D1" w:rsidRDefault="004649D1" w:rsidP="002951F0">
            <w:pPr>
              <w:widowControl w:val="0"/>
              <w:autoSpaceDE w:val="0"/>
              <w:autoSpaceDN w:val="0"/>
              <w:adjustRightInd w:val="0"/>
              <w:jc w:val="center"/>
            </w:pPr>
          </w:p>
        </w:tc>
        <w:tc>
          <w:tcPr>
            <w:tcW w:w="504" w:type="dxa"/>
          </w:tcPr>
          <w:p w:rsidR="004649D1" w:rsidRDefault="004649D1" w:rsidP="002951F0">
            <w:pPr>
              <w:widowControl w:val="0"/>
              <w:autoSpaceDE w:val="0"/>
              <w:autoSpaceDN w:val="0"/>
              <w:adjustRightInd w:val="0"/>
            </w:pPr>
          </w:p>
        </w:tc>
        <w:tc>
          <w:tcPr>
            <w:tcW w:w="531" w:type="dxa"/>
            <w:gridSpan w:val="6"/>
          </w:tcPr>
          <w:p w:rsidR="004649D1" w:rsidRDefault="004649D1" w:rsidP="002951F0">
            <w:pPr>
              <w:widowControl w:val="0"/>
              <w:autoSpaceDE w:val="0"/>
              <w:autoSpaceDN w:val="0"/>
              <w:adjustRightInd w:val="0"/>
            </w:pPr>
          </w:p>
        </w:tc>
        <w:tc>
          <w:tcPr>
            <w:tcW w:w="7119" w:type="dxa"/>
            <w:gridSpan w:val="8"/>
          </w:tcPr>
          <w:p w:rsidR="004649D1" w:rsidRDefault="004649D1"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Modification or addition of tank units resulting in greater than 25 percent increase in the facility's tank capacity, except as provided in paragraphs G(1)(c), G(1)(d)</w:t>
            </w:r>
            <w:r w:rsidR="00F80A40">
              <w:t>,</w:t>
            </w:r>
            <w:r>
              <w:t xml:space="preserve"> and G(1)(e).</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Modification or addition of tank units resulting in up to 25 percent increase in the facility's tank capacity, except as provided in paragraphs G(1)(d) and G(1)(e).</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Addition of a new tank that will operate for more than 90 days using any of the following physical or chemical treatment technologies:  neutralization, dewatering, phase separation, or component separation.</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d.</w:t>
            </w:r>
          </w:p>
        </w:tc>
        <w:tc>
          <w:tcPr>
            <w:tcW w:w="6561" w:type="dxa"/>
            <w:gridSpan w:val="3"/>
          </w:tcPr>
          <w:p w:rsidR="00005789" w:rsidRDefault="00005789" w:rsidP="002951F0">
            <w:pPr>
              <w:widowControl w:val="0"/>
              <w:autoSpaceDE w:val="0"/>
              <w:autoSpaceDN w:val="0"/>
              <w:adjustRightInd w:val="0"/>
            </w:pPr>
            <w:r>
              <w:t>After prior approval of the Agency, addition of a new tank that will operate for up to 90 days using any of the following physical or chemical treatment technologies:  neutralization, dewatering, phase separation, or component separation.</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e.</w:t>
            </w:r>
          </w:p>
        </w:tc>
        <w:tc>
          <w:tcPr>
            <w:tcW w:w="6561" w:type="dxa"/>
            <w:gridSpan w:val="3"/>
          </w:tcPr>
          <w:p w:rsidR="00005789" w:rsidRDefault="00005789" w:rsidP="008E26DB">
            <w:pPr>
              <w:widowControl w:val="0"/>
              <w:autoSpaceDE w:val="0"/>
              <w:autoSpaceDN w:val="0"/>
              <w:adjustRightInd w:val="0"/>
            </w:pPr>
            <w:r>
              <w:t xml:space="preserve">Modification or addition of tank units or treatment processes that are necessary to treat wastes that are restricted from land disposal to meet some or all of the applicable treatment standards, with prior approval of the Agency.  This modification may also involve the addition of new </w:t>
            </w:r>
            <w:r w:rsidR="008E26DB">
              <w:t xml:space="preserve">USEPA hazardous </w:t>
            </w:r>
            <w:r>
              <w:t xml:space="preserve">waste </w:t>
            </w:r>
            <w:r w:rsidR="008E26DB">
              <w:t>numbers</w:t>
            </w:r>
            <w:r>
              <w:t>.  It is not applicable to dioxin-containing wastes (F020, F021, F022, F023, F026, F027</w:t>
            </w:r>
            <w:r w:rsidR="0039158F">
              <w:t>,</w:t>
            </w:r>
            <w:r>
              <w:t xml:space="preserve"> and F028</w:t>
            </w:r>
            <w:r w:rsidR="001858AA">
              <w:t>)</w:t>
            </w:r>
            <w:r>
              <w: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r>
              <w:t>2.</w:t>
            </w:r>
          </w:p>
        </w:tc>
        <w:tc>
          <w:tcPr>
            <w:tcW w:w="7119" w:type="dxa"/>
            <w:gridSpan w:val="8"/>
          </w:tcPr>
          <w:p w:rsidR="00005789" w:rsidRDefault="00C904FA" w:rsidP="002951F0">
            <w:pPr>
              <w:widowControl w:val="0"/>
              <w:autoSpaceDE w:val="0"/>
              <w:autoSpaceDN w:val="0"/>
              <w:adjustRightInd w:val="0"/>
            </w:pPr>
            <w:r>
              <w:t>Modification</w:t>
            </w:r>
            <w:r w:rsidR="00005789">
              <w:t xml:space="preserve"> of a tank unit or secondary containment system without increasing the capacity of the unit.</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7119" w:type="dxa"/>
            <w:gridSpan w:val="8"/>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r>
              <w:t>3.</w:t>
            </w:r>
          </w:p>
        </w:tc>
        <w:tc>
          <w:tcPr>
            <w:tcW w:w="7119" w:type="dxa"/>
            <w:gridSpan w:val="8"/>
          </w:tcPr>
          <w:p w:rsidR="00005789" w:rsidRPr="008970E1" w:rsidRDefault="00005789" w:rsidP="00267D5A">
            <w:pPr>
              <w:widowControl w:val="0"/>
              <w:autoSpaceDE w:val="0"/>
              <w:autoSpaceDN w:val="0"/>
              <w:adjustRightInd w:val="0"/>
            </w:pPr>
            <w:r>
              <w:t xml:space="preserve">Replacement of a tank with a tank that meets the same design standards and has a capacity within </w:t>
            </w:r>
            <w:r w:rsidR="009430D0">
              <w:t>±</w:t>
            </w:r>
            <w:r>
              <w:t>10 percent of the replaced tank provided:</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7119" w:type="dxa"/>
            <w:gridSpan w:val="8"/>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a.</w:t>
            </w:r>
          </w:p>
        </w:tc>
        <w:tc>
          <w:tcPr>
            <w:tcW w:w="6561" w:type="dxa"/>
            <w:gridSpan w:val="3"/>
          </w:tcPr>
          <w:p w:rsidR="00005789" w:rsidRDefault="00005789" w:rsidP="00385AD0">
            <w:pPr>
              <w:widowControl w:val="0"/>
              <w:autoSpaceDE w:val="0"/>
              <w:autoSpaceDN w:val="0"/>
              <w:adjustRightInd w:val="0"/>
            </w:pPr>
            <w:r>
              <w:t>The capacity difference is no more than</w:t>
            </w:r>
            <w:r w:rsidR="00385AD0">
              <w:t xml:space="preserve"> 1,500</w:t>
            </w:r>
            <w:r>
              <w:t xml:space="preserve"> gallons</w:t>
            </w:r>
            <w:r w:rsidR="004D7776">
              <w:t xml:space="preserve"> (</w:t>
            </w:r>
            <w:r w:rsidR="00385AD0">
              <w:t>5,680</w:t>
            </w:r>
            <w:r w:rsidR="009430D0">
              <w:t xml:space="preserve"> ℓ)</w:t>
            </w:r>
            <w:r>
              <w: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The facility's permitted tank capacity is not increased, and</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The replacement tank meets the same conditions in the permit.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r>
              <w:t>4.</w:t>
            </w:r>
          </w:p>
        </w:tc>
        <w:tc>
          <w:tcPr>
            <w:tcW w:w="7119" w:type="dxa"/>
            <w:gridSpan w:val="8"/>
          </w:tcPr>
          <w:p w:rsidR="00005789" w:rsidRDefault="00005789" w:rsidP="002951F0">
            <w:pPr>
              <w:widowControl w:val="0"/>
              <w:autoSpaceDE w:val="0"/>
              <w:autoSpaceDN w:val="0"/>
              <w:adjustRightInd w:val="0"/>
            </w:pPr>
            <w:r>
              <w:t>Modification of a tank management practice.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7119" w:type="dxa"/>
            <w:gridSpan w:val="8"/>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r>
              <w:t>5.</w:t>
            </w:r>
          </w:p>
        </w:tc>
        <w:tc>
          <w:tcPr>
            <w:tcW w:w="7119" w:type="dxa"/>
            <w:gridSpan w:val="8"/>
          </w:tcPr>
          <w:p w:rsidR="00005789" w:rsidRDefault="00005789" w:rsidP="002951F0">
            <w:pPr>
              <w:widowControl w:val="0"/>
              <w:autoSpaceDE w:val="0"/>
              <w:autoSpaceDN w:val="0"/>
              <w:adjustRightInd w:val="0"/>
            </w:pPr>
            <w:r>
              <w:t>Management of different wastes in tanks: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7119" w:type="dxa"/>
            <w:gridSpan w:val="8"/>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That require additional or different management practices, tank design, different fire protection specifications or significantly different tank treatment process from that authorized in the permit, except as provided in paragraph G(5)(c).</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That do not require additional or different management practices or tank design, different fire protection specification, or significantly different tank treatment process than authorized in the permit, except as provided in paragraph G(5)(d).</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1074" w:type="dxa"/>
            <w:gridSpan w:val="10"/>
          </w:tcPr>
          <w:p w:rsidR="00005789" w:rsidRDefault="00005789" w:rsidP="002951F0">
            <w:pPr>
              <w:widowControl w:val="0"/>
              <w:autoSpaceDE w:val="0"/>
              <w:autoSpaceDN w:val="0"/>
              <w:adjustRightInd w:val="0"/>
            </w:pPr>
          </w:p>
        </w:tc>
        <w:tc>
          <w:tcPr>
            <w:tcW w:w="6561" w:type="dxa"/>
            <w:gridSpan w:val="3"/>
          </w:tcPr>
          <w:p w:rsidR="00005789" w:rsidRDefault="00005789" w:rsidP="002951F0">
            <w:pPr>
              <w:widowControl w:val="0"/>
              <w:autoSpaceDE w:val="0"/>
              <w:autoSpaceDN w:val="0"/>
              <w:adjustRightInd w:val="0"/>
            </w:pPr>
            <w:r>
              <w:t>Note:  See Section 703.280(g) for modification procedures to be used for the management of newly listed or identified wastes.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1074" w:type="dxa"/>
            <w:gridSpan w:val="10"/>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That require addition of units or change in treatment processes or management standards, provided that the wastes are restricted from land disposal and are to be treated to meet some or all of the applicable treatment standards.  The modification is not applicable to dioxin-containing wastes (F020, F021, F022, F023, F026, F027</w:t>
            </w:r>
            <w:r w:rsidR="00F80A40">
              <w:t>,</w:t>
            </w:r>
            <w:r>
              <w:t xml:space="preserve"> and F028).</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31" w:type="dxa"/>
            <w:gridSpan w:val="6"/>
          </w:tcPr>
          <w:p w:rsidR="00005789" w:rsidRDefault="00005789" w:rsidP="002951F0">
            <w:pPr>
              <w:widowControl w:val="0"/>
              <w:autoSpaceDE w:val="0"/>
              <w:autoSpaceDN w:val="0"/>
              <w:adjustRightInd w:val="0"/>
            </w:pPr>
          </w:p>
        </w:tc>
        <w:tc>
          <w:tcPr>
            <w:tcW w:w="543" w:type="dxa"/>
            <w:gridSpan w:val="4"/>
          </w:tcPr>
          <w:p w:rsidR="00005789" w:rsidRDefault="00005789" w:rsidP="002951F0">
            <w:pPr>
              <w:widowControl w:val="0"/>
              <w:autoSpaceDE w:val="0"/>
              <w:autoSpaceDN w:val="0"/>
              <w:adjustRightInd w:val="0"/>
            </w:pPr>
            <w:r>
              <w:t>d.</w:t>
            </w:r>
          </w:p>
        </w:tc>
        <w:tc>
          <w:tcPr>
            <w:tcW w:w="6561" w:type="dxa"/>
            <w:gridSpan w:val="3"/>
          </w:tcPr>
          <w:p w:rsidR="00005789" w:rsidRDefault="00005789" w:rsidP="002951F0">
            <w:pPr>
              <w:widowControl w:val="0"/>
              <w:autoSpaceDE w:val="0"/>
              <w:autoSpaceDN w:val="0"/>
              <w:adjustRightInd w:val="0"/>
            </w:pPr>
            <w:r>
              <w:t>That do not require the addition of units or a change in the treatment process or management standards, and provided that the units have previously received wastes of the same type (e.g., incinerator scrubber water).  This modification is not applicable to dioxin-containing wastes (F020, F021, F022, F023, F026, F027</w:t>
            </w:r>
            <w:r w:rsidR="00F80A40">
              <w:t>,</w:t>
            </w:r>
            <w:r>
              <w:t xml:space="preserve"> and F028).</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31" w:type="dxa"/>
            <w:gridSpan w:val="6"/>
          </w:tcPr>
          <w:p w:rsidR="00DB179B" w:rsidRDefault="00DB179B" w:rsidP="002951F0">
            <w:pPr>
              <w:widowControl w:val="0"/>
              <w:autoSpaceDE w:val="0"/>
              <w:autoSpaceDN w:val="0"/>
              <w:adjustRightInd w:val="0"/>
            </w:pPr>
          </w:p>
        </w:tc>
        <w:tc>
          <w:tcPr>
            <w:tcW w:w="543" w:type="dxa"/>
            <w:gridSpan w:val="4"/>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1074" w:type="dxa"/>
            <w:gridSpan w:val="10"/>
          </w:tcPr>
          <w:p w:rsidR="00005789" w:rsidRDefault="00005789" w:rsidP="002951F0">
            <w:pPr>
              <w:widowControl w:val="0"/>
              <w:autoSpaceDE w:val="0"/>
              <w:autoSpaceDN w:val="0"/>
              <w:adjustRightInd w:val="0"/>
            </w:pPr>
          </w:p>
        </w:tc>
        <w:tc>
          <w:tcPr>
            <w:tcW w:w="6561" w:type="dxa"/>
            <w:gridSpan w:val="3"/>
          </w:tcPr>
          <w:p w:rsidR="00005789" w:rsidRDefault="00005789" w:rsidP="002951F0">
            <w:pPr>
              <w:widowControl w:val="0"/>
              <w:autoSpaceDE w:val="0"/>
              <w:autoSpaceDN w:val="0"/>
              <w:adjustRightInd w:val="0"/>
            </w:pPr>
            <w:r>
              <w:t>Note:  See Section 703.280(g) for modification procedures to be used for the management of newly listed or identified wastes.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1074" w:type="dxa"/>
            <w:gridSpan w:val="10"/>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H.</w:t>
            </w:r>
          </w:p>
        </w:tc>
        <w:tc>
          <w:tcPr>
            <w:tcW w:w="7650" w:type="dxa"/>
            <w:gridSpan w:val="14"/>
          </w:tcPr>
          <w:p w:rsidR="00005789" w:rsidRDefault="00005789" w:rsidP="002951F0">
            <w:pPr>
              <w:widowControl w:val="0"/>
              <w:autoSpaceDE w:val="0"/>
              <w:autoSpaceDN w:val="0"/>
              <w:adjustRightInd w:val="0"/>
            </w:pPr>
            <w:r>
              <w:t>Surface Impoundments</w:t>
            </w:r>
          </w:p>
        </w:tc>
      </w:tr>
      <w:tr w:rsidR="00C904FA" w:rsidTr="00152CFA">
        <w:tc>
          <w:tcPr>
            <w:tcW w:w="828" w:type="dxa"/>
            <w:gridSpan w:val="2"/>
          </w:tcPr>
          <w:p w:rsidR="00C904FA" w:rsidRDefault="00C904FA" w:rsidP="002951F0">
            <w:pPr>
              <w:widowControl w:val="0"/>
              <w:autoSpaceDE w:val="0"/>
              <w:autoSpaceDN w:val="0"/>
              <w:adjustRightInd w:val="0"/>
              <w:jc w:val="center"/>
            </w:pPr>
          </w:p>
        </w:tc>
        <w:tc>
          <w:tcPr>
            <w:tcW w:w="504" w:type="dxa"/>
          </w:tcPr>
          <w:p w:rsidR="00C904FA" w:rsidRDefault="00C904FA" w:rsidP="002951F0">
            <w:pPr>
              <w:widowControl w:val="0"/>
              <w:autoSpaceDE w:val="0"/>
              <w:autoSpaceDN w:val="0"/>
              <w:adjustRightInd w:val="0"/>
            </w:pPr>
          </w:p>
        </w:tc>
        <w:tc>
          <w:tcPr>
            <w:tcW w:w="7650" w:type="dxa"/>
            <w:gridSpan w:val="14"/>
          </w:tcPr>
          <w:p w:rsidR="00C904FA" w:rsidRDefault="00C904FA"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r>
              <w:t>1.</w:t>
            </w:r>
          </w:p>
        </w:tc>
        <w:tc>
          <w:tcPr>
            <w:tcW w:w="7101" w:type="dxa"/>
            <w:gridSpan w:val="7"/>
          </w:tcPr>
          <w:p w:rsidR="00005789" w:rsidRDefault="00005789" w:rsidP="002951F0">
            <w:pPr>
              <w:widowControl w:val="0"/>
              <w:autoSpaceDE w:val="0"/>
              <w:autoSpaceDN w:val="0"/>
              <w:adjustRightInd w:val="0"/>
            </w:pPr>
            <w:r>
              <w:t>Modification or addition of surface impoundment units that result in increasing the facility's surface impoundment storage or treatment capacity.</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7101" w:type="dxa"/>
            <w:gridSpan w:val="7"/>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r>
              <w:t>2.</w:t>
            </w:r>
          </w:p>
        </w:tc>
        <w:tc>
          <w:tcPr>
            <w:tcW w:w="7101" w:type="dxa"/>
            <w:gridSpan w:val="7"/>
          </w:tcPr>
          <w:p w:rsidR="00005789" w:rsidRDefault="00005789" w:rsidP="002951F0">
            <w:pPr>
              <w:widowControl w:val="0"/>
              <w:autoSpaceDE w:val="0"/>
              <w:autoSpaceDN w:val="0"/>
              <w:adjustRightInd w:val="0"/>
            </w:pPr>
            <w:r>
              <w:t>Replacement of a surface impoundment unit.</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7101" w:type="dxa"/>
            <w:gridSpan w:val="7"/>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r>
              <w:t>3.</w:t>
            </w:r>
          </w:p>
        </w:tc>
        <w:tc>
          <w:tcPr>
            <w:tcW w:w="7101" w:type="dxa"/>
            <w:gridSpan w:val="7"/>
          </w:tcPr>
          <w:p w:rsidR="00005789" w:rsidRDefault="00005789" w:rsidP="002951F0">
            <w:pPr>
              <w:widowControl w:val="0"/>
              <w:autoSpaceDE w:val="0"/>
              <w:autoSpaceDN w:val="0"/>
              <w:adjustRightInd w:val="0"/>
            </w:pPr>
            <w:r>
              <w:t>Modification of a surface impoundment unit without increasing the facility's surface impoundment storage or treatment capacity and without modifying the unit's liner, leak detection system, or leachate collection system.</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7101" w:type="dxa"/>
            <w:gridSpan w:val="7"/>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r>
              <w:t>4.</w:t>
            </w:r>
          </w:p>
        </w:tc>
        <w:tc>
          <w:tcPr>
            <w:tcW w:w="7101" w:type="dxa"/>
            <w:gridSpan w:val="7"/>
          </w:tcPr>
          <w:p w:rsidR="00005789" w:rsidRDefault="00005789" w:rsidP="002951F0">
            <w:pPr>
              <w:widowControl w:val="0"/>
              <w:autoSpaceDE w:val="0"/>
              <w:autoSpaceDN w:val="0"/>
              <w:adjustRightInd w:val="0"/>
            </w:pPr>
            <w:r>
              <w:t>Modification of a surface impoundment management practice.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7101" w:type="dxa"/>
            <w:gridSpan w:val="7"/>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r>
              <w:t>5.</w:t>
            </w:r>
          </w:p>
        </w:tc>
        <w:tc>
          <w:tcPr>
            <w:tcW w:w="7101" w:type="dxa"/>
            <w:gridSpan w:val="7"/>
          </w:tcPr>
          <w:p w:rsidR="00005789" w:rsidRDefault="00005789" w:rsidP="002951F0">
            <w:pPr>
              <w:widowControl w:val="0"/>
              <w:autoSpaceDE w:val="0"/>
              <w:autoSpaceDN w:val="0"/>
              <w:adjustRightInd w:val="0"/>
            </w:pPr>
            <w:r>
              <w:t>Treatment, storage, or disposal of different wastes in surface impoundments: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7101" w:type="dxa"/>
            <w:gridSpan w:val="7"/>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p>
        </w:tc>
        <w:tc>
          <w:tcPr>
            <w:tcW w:w="525" w:type="dxa"/>
            <w:gridSpan w:val="3"/>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That require additional or different management practices or different design of the liner or leak detection system than authorized in the permit.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525" w:type="dxa"/>
            <w:gridSpan w:val="3"/>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p>
        </w:tc>
        <w:tc>
          <w:tcPr>
            <w:tcW w:w="525" w:type="dxa"/>
            <w:gridSpan w:val="3"/>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That do not require additional or different management practices or different design of the liner or leak detection system than authorized in the permit.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525" w:type="dxa"/>
            <w:gridSpan w:val="3"/>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1074" w:type="dxa"/>
            <w:gridSpan w:val="10"/>
          </w:tcPr>
          <w:p w:rsidR="00005789" w:rsidRDefault="00005789" w:rsidP="002951F0">
            <w:pPr>
              <w:widowControl w:val="0"/>
              <w:autoSpaceDE w:val="0"/>
              <w:autoSpaceDN w:val="0"/>
              <w:adjustRightInd w:val="0"/>
            </w:pPr>
          </w:p>
        </w:tc>
        <w:tc>
          <w:tcPr>
            <w:tcW w:w="6561" w:type="dxa"/>
            <w:gridSpan w:val="3"/>
          </w:tcPr>
          <w:p w:rsidR="00005789" w:rsidRDefault="00005789" w:rsidP="002951F0">
            <w:pPr>
              <w:widowControl w:val="0"/>
              <w:autoSpaceDE w:val="0"/>
              <w:autoSpaceDN w:val="0"/>
              <w:adjustRightInd w:val="0"/>
            </w:pPr>
            <w:r>
              <w:t>Note:  See Section 703.280(g) for modification procedures to be used for the management of newly listed or identified wastes.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1074" w:type="dxa"/>
            <w:gridSpan w:val="10"/>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p>
        </w:tc>
        <w:tc>
          <w:tcPr>
            <w:tcW w:w="525" w:type="dxa"/>
            <w:gridSpan w:val="3"/>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That are wastes restricted from land disposal that meet the applicable treatment standards.  This modification is not applicable to dioxin-containing wastes (F020, F021, F022, F023, F026, F027</w:t>
            </w:r>
            <w:r w:rsidR="0039158F">
              <w:t>,</w:t>
            </w:r>
            <w:r>
              <w:t xml:space="preserve"> and F028).</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525" w:type="dxa"/>
            <w:gridSpan w:val="3"/>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p>
        </w:tc>
        <w:tc>
          <w:tcPr>
            <w:tcW w:w="525" w:type="dxa"/>
            <w:gridSpan w:val="3"/>
          </w:tcPr>
          <w:p w:rsidR="00005789" w:rsidRDefault="00005789" w:rsidP="002951F0">
            <w:pPr>
              <w:widowControl w:val="0"/>
              <w:autoSpaceDE w:val="0"/>
              <w:autoSpaceDN w:val="0"/>
              <w:adjustRightInd w:val="0"/>
            </w:pPr>
            <w:r>
              <w:t>d.</w:t>
            </w:r>
          </w:p>
        </w:tc>
        <w:tc>
          <w:tcPr>
            <w:tcW w:w="6561" w:type="dxa"/>
            <w:gridSpan w:val="3"/>
          </w:tcPr>
          <w:p w:rsidR="00005789" w:rsidRDefault="00005789" w:rsidP="002951F0">
            <w:pPr>
              <w:widowControl w:val="0"/>
              <w:autoSpaceDE w:val="0"/>
              <w:autoSpaceDN w:val="0"/>
              <w:adjustRightInd w:val="0"/>
            </w:pPr>
            <w:r>
              <w:t xml:space="preserve">That are residues from wastewater treatment or incineration, provided the disposal occurs in a unit that meets the minimum technological requirements stated in 40 CFR 268.5(h)(2) </w:t>
            </w:r>
            <w:r w:rsidR="004649D1">
              <w:t>(Procedures for Case-by-Case Extensions to an Effective Date)</w:t>
            </w:r>
            <w:r w:rsidR="001858AA">
              <w:t xml:space="preserve">, </w:t>
            </w:r>
            <w:r>
              <w:t xml:space="preserve">incorporated by reference in 35 Ill. Adm. Code </w:t>
            </w:r>
            <w:r w:rsidR="004649D1">
              <w:t>720.111(b)</w:t>
            </w:r>
            <w:r>
              <w:t>, and provided further that the surface impoundment has previously received wastes of the same type (for example, incinerator scrubber water).  This modification is not applicable to dioxin-containing wastes (F020, F021, F022, F023, F026, F027</w:t>
            </w:r>
            <w:r w:rsidR="00F80A40">
              <w:t>,</w:t>
            </w:r>
            <w:r>
              <w:t xml:space="preserve"> and F028).</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525" w:type="dxa"/>
            <w:gridSpan w:val="3"/>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r>
              <w:t>6.</w:t>
            </w:r>
          </w:p>
        </w:tc>
        <w:tc>
          <w:tcPr>
            <w:tcW w:w="7101" w:type="dxa"/>
            <w:gridSpan w:val="7"/>
          </w:tcPr>
          <w:p w:rsidR="00005789" w:rsidRDefault="00005789" w:rsidP="002951F0">
            <w:pPr>
              <w:widowControl w:val="0"/>
              <w:autoSpaceDE w:val="0"/>
              <w:autoSpaceDN w:val="0"/>
              <w:adjustRightInd w:val="0"/>
            </w:pPr>
            <w:r>
              <w:t>Modifications of unconstructed units to comply with 35 Ill. Adm. Code 724.321(c), 724.322,</w:t>
            </w:r>
            <w:r w:rsidR="00C904FA">
              <w:t xml:space="preserve"> </w:t>
            </w:r>
            <w:r>
              <w:t>724.323, and 724.326(d).</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7101" w:type="dxa"/>
            <w:gridSpan w:val="7"/>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r>
              <w:t>7.</w:t>
            </w:r>
          </w:p>
        </w:tc>
        <w:tc>
          <w:tcPr>
            <w:tcW w:w="7101" w:type="dxa"/>
            <w:gridSpan w:val="7"/>
          </w:tcPr>
          <w:p w:rsidR="00005789" w:rsidRDefault="00005789" w:rsidP="002951F0">
            <w:pPr>
              <w:widowControl w:val="0"/>
              <w:autoSpaceDE w:val="0"/>
              <w:autoSpaceDN w:val="0"/>
              <w:adjustRightInd w:val="0"/>
            </w:pPr>
            <w:r>
              <w:t>Changes in response action plan:</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7101" w:type="dxa"/>
            <w:gridSpan w:val="7"/>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p>
        </w:tc>
        <w:tc>
          <w:tcPr>
            <w:tcW w:w="525" w:type="dxa"/>
            <w:gridSpan w:val="3"/>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Increase in action leak</w:t>
            </w:r>
            <w:r w:rsidR="00C904FA">
              <w:t>age</w:t>
            </w:r>
            <w:r>
              <w:t xml:space="preserve"> rate.</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525" w:type="dxa"/>
            <w:gridSpan w:val="3"/>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p>
        </w:tc>
        <w:tc>
          <w:tcPr>
            <w:tcW w:w="525" w:type="dxa"/>
            <w:gridSpan w:val="3"/>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Change in a specific response reducing its frequency or effectiveness.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525" w:type="dxa"/>
            <w:gridSpan w:val="3"/>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49" w:type="dxa"/>
            <w:gridSpan w:val="7"/>
          </w:tcPr>
          <w:p w:rsidR="00005789" w:rsidRDefault="00005789" w:rsidP="002951F0">
            <w:pPr>
              <w:widowControl w:val="0"/>
              <w:autoSpaceDE w:val="0"/>
              <w:autoSpaceDN w:val="0"/>
              <w:adjustRightInd w:val="0"/>
            </w:pPr>
          </w:p>
        </w:tc>
        <w:tc>
          <w:tcPr>
            <w:tcW w:w="525" w:type="dxa"/>
            <w:gridSpan w:val="3"/>
          </w:tcPr>
          <w:p w:rsidR="00005789" w:rsidRDefault="00005789" w:rsidP="002951F0">
            <w:pPr>
              <w:widowControl w:val="0"/>
              <w:autoSpaceDE w:val="0"/>
              <w:autoSpaceDN w:val="0"/>
              <w:adjustRightInd w:val="0"/>
            </w:pPr>
            <w:r>
              <w:t>c.</w:t>
            </w:r>
          </w:p>
        </w:tc>
        <w:tc>
          <w:tcPr>
            <w:tcW w:w="6561" w:type="dxa"/>
            <w:gridSpan w:val="3"/>
          </w:tcPr>
          <w:p w:rsidR="00005789" w:rsidRDefault="00005789" w:rsidP="002951F0">
            <w:pPr>
              <w:widowControl w:val="0"/>
              <w:autoSpaceDE w:val="0"/>
              <w:autoSpaceDN w:val="0"/>
              <w:adjustRightInd w:val="0"/>
            </w:pPr>
            <w:r>
              <w:t>Other changes.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525" w:type="dxa"/>
            <w:gridSpan w:val="3"/>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1074" w:type="dxa"/>
            <w:gridSpan w:val="10"/>
          </w:tcPr>
          <w:p w:rsidR="00005789" w:rsidRDefault="00005789" w:rsidP="002951F0">
            <w:pPr>
              <w:widowControl w:val="0"/>
              <w:autoSpaceDE w:val="0"/>
              <w:autoSpaceDN w:val="0"/>
              <w:adjustRightInd w:val="0"/>
            </w:pPr>
          </w:p>
        </w:tc>
        <w:tc>
          <w:tcPr>
            <w:tcW w:w="6561" w:type="dxa"/>
            <w:gridSpan w:val="3"/>
          </w:tcPr>
          <w:p w:rsidR="00005789" w:rsidRDefault="00005789" w:rsidP="002951F0">
            <w:pPr>
              <w:widowControl w:val="0"/>
              <w:autoSpaceDE w:val="0"/>
              <w:autoSpaceDN w:val="0"/>
              <w:adjustRightInd w:val="0"/>
            </w:pPr>
            <w:r>
              <w:t>Note:  See Section 703.280(g) for modification procedures to be used for the management of newly listed or identified wastes.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1074" w:type="dxa"/>
            <w:gridSpan w:val="10"/>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I.</w:t>
            </w:r>
          </w:p>
        </w:tc>
        <w:tc>
          <w:tcPr>
            <w:tcW w:w="7650" w:type="dxa"/>
            <w:gridSpan w:val="14"/>
          </w:tcPr>
          <w:p w:rsidR="00005789" w:rsidRDefault="00005789" w:rsidP="002951F0">
            <w:pPr>
              <w:widowControl w:val="0"/>
              <w:autoSpaceDE w:val="0"/>
              <w:autoSpaceDN w:val="0"/>
              <w:adjustRightInd w:val="0"/>
            </w:pPr>
            <w:r>
              <w:t xml:space="preserve">Enclosed Waste Piles.  For all waste piles, except those complying with 35 </w:t>
            </w:r>
            <w:r>
              <w:lastRenderedPageBreak/>
              <w:t>Ill. Adm. Code 724.350(c), modifications are treated the same as for a landfill.  The following modifications are applicable only to waste piles complying with 35 Ill. Adm. Code 724.350(c).</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7650" w:type="dxa"/>
            <w:gridSpan w:val="14"/>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w:t>
            </w:r>
          </w:p>
        </w:tc>
        <w:tc>
          <w:tcPr>
            <w:tcW w:w="7092" w:type="dxa"/>
            <w:gridSpan w:val="6"/>
          </w:tcPr>
          <w:p w:rsidR="00005789" w:rsidRDefault="00005789" w:rsidP="002951F0">
            <w:pPr>
              <w:widowControl w:val="0"/>
              <w:autoSpaceDE w:val="0"/>
              <w:autoSpaceDN w:val="0"/>
              <w:adjustRightInd w:val="0"/>
            </w:pPr>
            <w:r>
              <w:t>Modification or addition of waste pile units: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92" w:type="dxa"/>
            <w:gridSpan w:val="6"/>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516" w:type="dxa"/>
            <w:gridSpan w:val="2"/>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Resulting in greater than 25 percent increase in the facility's waste pile storage or treatment capacity.</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516" w:type="dxa"/>
            <w:gridSpan w:val="2"/>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516" w:type="dxa"/>
            <w:gridSpan w:val="2"/>
          </w:tcPr>
          <w:p w:rsidR="00005789" w:rsidRDefault="00005789" w:rsidP="002951F0">
            <w:pPr>
              <w:widowControl w:val="0"/>
              <w:autoSpaceDE w:val="0"/>
              <w:autoSpaceDN w:val="0"/>
              <w:adjustRightInd w:val="0"/>
            </w:pPr>
            <w:r>
              <w:t>b.</w:t>
            </w:r>
          </w:p>
        </w:tc>
        <w:tc>
          <w:tcPr>
            <w:tcW w:w="6561" w:type="dxa"/>
            <w:gridSpan w:val="3"/>
          </w:tcPr>
          <w:p w:rsidR="00005789" w:rsidRDefault="00005789" w:rsidP="002951F0">
            <w:pPr>
              <w:widowControl w:val="0"/>
              <w:autoSpaceDE w:val="0"/>
              <w:autoSpaceDN w:val="0"/>
              <w:adjustRightInd w:val="0"/>
            </w:pPr>
            <w:r>
              <w:t>Resulting in up to 25 percent increase in the facility's waste pile storage or treatment capacity.</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516" w:type="dxa"/>
            <w:gridSpan w:val="2"/>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2.</w:t>
            </w:r>
          </w:p>
        </w:tc>
        <w:tc>
          <w:tcPr>
            <w:tcW w:w="7092" w:type="dxa"/>
            <w:gridSpan w:val="6"/>
          </w:tcPr>
          <w:p w:rsidR="00005789" w:rsidRDefault="00005789" w:rsidP="002951F0">
            <w:pPr>
              <w:widowControl w:val="0"/>
              <w:autoSpaceDE w:val="0"/>
              <w:autoSpaceDN w:val="0"/>
              <w:adjustRightInd w:val="0"/>
            </w:pPr>
            <w:r>
              <w:t>Modification of waste pile unit without increasing the capacity of the unit.</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92" w:type="dxa"/>
            <w:gridSpan w:val="6"/>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3.</w:t>
            </w:r>
          </w:p>
        </w:tc>
        <w:tc>
          <w:tcPr>
            <w:tcW w:w="7092" w:type="dxa"/>
            <w:gridSpan w:val="6"/>
          </w:tcPr>
          <w:p w:rsidR="00005789" w:rsidRDefault="00005789" w:rsidP="002951F0">
            <w:pPr>
              <w:widowControl w:val="0"/>
              <w:autoSpaceDE w:val="0"/>
              <w:autoSpaceDN w:val="0"/>
              <w:adjustRightInd w:val="0"/>
            </w:pPr>
            <w:r>
              <w:t>Replacement of a waste pile unit with another waste pile unit of the same design and capacity and meeting all waste pile conditions in the permit.</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92" w:type="dxa"/>
            <w:gridSpan w:val="6"/>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4.</w:t>
            </w:r>
          </w:p>
        </w:tc>
        <w:tc>
          <w:tcPr>
            <w:tcW w:w="7092" w:type="dxa"/>
            <w:gridSpan w:val="6"/>
          </w:tcPr>
          <w:p w:rsidR="00005789" w:rsidRDefault="00005789" w:rsidP="002951F0">
            <w:pPr>
              <w:widowControl w:val="0"/>
              <w:autoSpaceDE w:val="0"/>
              <w:autoSpaceDN w:val="0"/>
              <w:adjustRightInd w:val="0"/>
            </w:pPr>
            <w:r>
              <w:t>Modification of a waste pile management practice.</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92" w:type="dxa"/>
            <w:gridSpan w:val="6"/>
          </w:tcPr>
          <w:p w:rsidR="00DB179B" w:rsidRDefault="00DB179B" w:rsidP="002951F0">
            <w:pPr>
              <w:widowControl w:val="0"/>
              <w:autoSpaceDE w:val="0"/>
              <w:autoSpaceDN w:val="0"/>
              <w:adjustRightInd w:val="0"/>
            </w:pPr>
          </w:p>
        </w:tc>
      </w:tr>
      <w:tr w:rsidR="00005789" w:rsidTr="00152CFA">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5.</w:t>
            </w:r>
          </w:p>
        </w:tc>
        <w:tc>
          <w:tcPr>
            <w:tcW w:w="7092" w:type="dxa"/>
            <w:gridSpan w:val="6"/>
          </w:tcPr>
          <w:p w:rsidR="00005789" w:rsidRDefault="00005789" w:rsidP="002951F0">
            <w:pPr>
              <w:widowControl w:val="0"/>
              <w:autoSpaceDE w:val="0"/>
              <w:autoSpaceDN w:val="0"/>
              <w:adjustRightInd w:val="0"/>
            </w:pPr>
            <w:r>
              <w:t>Storage or treatment of different wastes in waste piles: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92" w:type="dxa"/>
            <w:gridSpan w:val="6"/>
          </w:tcPr>
          <w:p w:rsidR="00DB179B" w:rsidRDefault="00DB179B" w:rsidP="002951F0">
            <w:pPr>
              <w:widowControl w:val="0"/>
              <w:autoSpaceDE w:val="0"/>
              <w:autoSpaceDN w:val="0"/>
              <w:adjustRightInd w:val="0"/>
            </w:pPr>
          </w:p>
        </w:tc>
      </w:tr>
      <w:tr w:rsidR="00005789" w:rsidTr="00152CFA">
        <w:trPr>
          <w:gridAfter w:val="1"/>
          <w:wAfter w:w="1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516" w:type="dxa"/>
            <w:gridSpan w:val="2"/>
          </w:tcPr>
          <w:p w:rsidR="00005789" w:rsidRDefault="00005789" w:rsidP="002951F0">
            <w:pPr>
              <w:widowControl w:val="0"/>
              <w:autoSpaceDE w:val="0"/>
              <w:autoSpaceDN w:val="0"/>
              <w:adjustRightInd w:val="0"/>
            </w:pPr>
            <w:r>
              <w:t>a.</w:t>
            </w:r>
          </w:p>
        </w:tc>
        <w:tc>
          <w:tcPr>
            <w:tcW w:w="6561" w:type="dxa"/>
            <w:gridSpan w:val="3"/>
          </w:tcPr>
          <w:p w:rsidR="00005789" w:rsidRDefault="00005789" w:rsidP="002951F0">
            <w:pPr>
              <w:widowControl w:val="0"/>
              <w:autoSpaceDE w:val="0"/>
              <w:autoSpaceDN w:val="0"/>
              <w:adjustRightInd w:val="0"/>
            </w:pPr>
            <w:r>
              <w:t>That require additional or different management practices or different design of the unit.</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516" w:type="dxa"/>
            <w:gridSpan w:val="2"/>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5B128F" w:rsidTr="00152CFA">
        <w:trPr>
          <w:gridAfter w:val="1"/>
          <w:wAfter w:w="15" w:type="dxa"/>
          <w:trHeight w:val="675"/>
        </w:trPr>
        <w:tc>
          <w:tcPr>
            <w:tcW w:w="828" w:type="dxa"/>
            <w:gridSpan w:val="2"/>
            <w:vMerge w:val="restart"/>
          </w:tcPr>
          <w:p w:rsidR="005B128F" w:rsidRDefault="005B128F" w:rsidP="002951F0">
            <w:pPr>
              <w:widowControl w:val="0"/>
              <w:autoSpaceDE w:val="0"/>
              <w:autoSpaceDN w:val="0"/>
              <w:adjustRightInd w:val="0"/>
              <w:jc w:val="center"/>
            </w:pPr>
            <w:r>
              <w:t>2</w:t>
            </w:r>
          </w:p>
        </w:tc>
        <w:tc>
          <w:tcPr>
            <w:tcW w:w="504" w:type="dxa"/>
            <w:vMerge w:val="restart"/>
          </w:tcPr>
          <w:p w:rsidR="005B128F" w:rsidRDefault="005B128F" w:rsidP="002951F0">
            <w:pPr>
              <w:widowControl w:val="0"/>
              <w:autoSpaceDE w:val="0"/>
              <w:autoSpaceDN w:val="0"/>
              <w:adjustRightInd w:val="0"/>
            </w:pPr>
          </w:p>
        </w:tc>
        <w:tc>
          <w:tcPr>
            <w:tcW w:w="558" w:type="dxa"/>
            <w:gridSpan w:val="8"/>
            <w:vMerge w:val="restart"/>
          </w:tcPr>
          <w:p w:rsidR="005B128F" w:rsidRDefault="005B128F" w:rsidP="002951F0">
            <w:pPr>
              <w:widowControl w:val="0"/>
              <w:autoSpaceDE w:val="0"/>
              <w:autoSpaceDN w:val="0"/>
              <w:adjustRightInd w:val="0"/>
            </w:pPr>
          </w:p>
        </w:tc>
        <w:tc>
          <w:tcPr>
            <w:tcW w:w="516" w:type="dxa"/>
            <w:gridSpan w:val="2"/>
            <w:vMerge w:val="restart"/>
          </w:tcPr>
          <w:p w:rsidR="005B128F" w:rsidRDefault="005B128F" w:rsidP="002951F0">
            <w:pPr>
              <w:widowControl w:val="0"/>
              <w:autoSpaceDE w:val="0"/>
              <w:autoSpaceDN w:val="0"/>
              <w:adjustRightInd w:val="0"/>
            </w:pPr>
            <w:r>
              <w:t>b.</w:t>
            </w:r>
          </w:p>
        </w:tc>
        <w:tc>
          <w:tcPr>
            <w:tcW w:w="6561" w:type="dxa"/>
            <w:gridSpan w:val="3"/>
          </w:tcPr>
          <w:p w:rsidR="005B128F" w:rsidRDefault="005B128F" w:rsidP="002F4D7F">
            <w:pPr>
              <w:widowControl w:val="0"/>
              <w:autoSpaceDE w:val="0"/>
              <w:autoSpaceDN w:val="0"/>
              <w:adjustRightInd w:val="0"/>
            </w:pPr>
            <w:r>
              <w:t>That do not require additional or different management practices or different design of the unit.</w:t>
            </w:r>
          </w:p>
        </w:tc>
      </w:tr>
      <w:tr w:rsidR="005B128F" w:rsidTr="00152CFA">
        <w:trPr>
          <w:gridAfter w:val="1"/>
          <w:wAfter w:w="15" w:type="dxa"/>
          <w:trHeight w:val="555"/>
        </w:trPr>
        <w:tc>
          <w:tcPr>
            <w:tcW w:w="828" w:type="dxa"/>
            <w:gridSpan w:val="2"/>
            <w:vMerge/>
          </w:tcPr>
          <w:p w:rsidR="005B128F" w:rsidRDefault="005B128F" w:rsidP="002951F0">
            <w:pPr>
              <w:widowControl w:val="0"/>
              <w:autoSpaceDE w:val="0"/>
              <w:autoSpaceDN w:val="0"/>
              <w:adjustRightInd w:val="0"/>
              <w:jc w:val="center"/>
            </w:pPr>
          </w:p>
        </w:tc>
        <w:tc>
          <w:tcPr>
            <w:tcW w:w="504" w:type="dxa"/>
            <w:vMerge/>
          </w:tcPr>
          <w:p w:rsidR="005B128F" w:rsidRDefault="005B128F" w:rsidP="002951F0">
            <w:pPr>
              <w:widowControl w:val="0"/>
              <w:autoSpaceDE w:val="0"/>
              <w:autoSpaceDN w:val="0"/>
              <w:adjustRightInd w:val="0"/>
            </w:pPr>
          </w:p>
        </w:tc>
        <w:tc>
          <w:tcPr>
            <w:tcW w:w="558" w:type="dxa"/>
            <w:gridSpan w:val="8"/>
            <w:vMerge/>
          </w:tcPr>
          <w:p w:rsidR="005B128F" w:rsidRDefault="005B128F" w:rsidP="002951F0">
            <w:pPr>
              <w:widowControl w:val="0"/>
              <w:autoSpaceDE w:val="0"/>
              <w:autoSpaceDN w:val="0"/>
              <w:adjustRightInd w:val="0"/>
            </w:pPr>
          </w:p>
        </w:tc>
        <w:tc>
          <w:tcPr>
            <w:tcW w:w="516" w:type="dxa"/>
            <w:gridSpan w:val="2"/>
            <w:vMerge/>
          </w:tcPr>
          <w:p w:rsidR="005B128F" w:rsidRDefault="005B128F" w:rsidP="002951F0">
            <w:pPr>
              <w:widowControl w:val="0"/>
              <w:autoSpaceDE w:val="0"/>
              <w:autoSpaceDN w:val="0"/>
              <w:adjustRightInd w:val="0"/>
            </w:pPr>
          </w:p>
        </w:tc>
        <w:tc>
          <w:tcPr>
            <w:tcW w:w="6561" w:type="dxa"/>
            <w:gridSpan w:val="3"/>
          </w:tcPr>
          <w:p w:rsidR="005B128F" w:rsidRDefault="005B128F" w:rsidP="002951F0">
            <w:pPr>
              <w:widowControl w:val="0"/>
              <w:autoSpaceDE w:val="0"/>
              <w:autoSpaceDN w:val="0"/>
              <w:adjustRightInd w:val="0"/>
            </w:pPr>
            <w:r>
              <w:t>Note:  See Section 703.280(g) for modification procedures to be used for the management of newly listed or identified wastes.</w:t>
            </w:r>
          </w:p>
        </w:tc>
      </w:tr>
      <w:tr w:rsidR="00DB179B" w:rsidTr="00152CFA">
        <w:trPr>
          <w:gridAfter w:val="1"/>
          <w:wAfter w:w="1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516" w:type="dxa"/>
            <w:gridSpan w:val="2"/>
          </w:tcPr>
          <w:p w:rsidR="00DB179B" w:rsidRDefault="00DB179B" w:rsidP="002951F0">
            <w:pPr>
              <w:widowControl w:val="0"/>
              <w:autoSpaceDE w:val="0"/>
              <w:autoSpaceDN w:val="0"/>
              <w:adjustRightInd w:val="0"/>
            </w:pPr>
          </w:p>
        </w:tc>
        <w:tc>
          <w:tcPr>
            <w:tcW w:w="6561" w:type="dxa"/>
            <w:gridSpan w:val="3"/>
          </w:tcPr>
          <w:p w:rsidR="00DB179B" w:rsidRDefault="00DB179B" w:rsidP="002951F0">
            <w:pPr>
              <w:widowControl w:val="0"/>
              <w:autoSpaceDE w:val="0"/>
              <w:autoSpaceDN w:val="0"/>
              <w:adjustRightInd w:val="0"/>
            </w:pPr>
          </w:p>
        </w:tc>
      </w:tr>
      <w:tr w:rsidR="005B128F" w:rsidTr="00152CFA">
        <w:trPr>
          <w:trHeight w:val="413"/>
        </w:trPr>
        <w:tc>
          <w:tcPr>
            <w:tcW w:w="828" w:type="dxa"/>
            <w:gridSpan w:val="2"/>
            <w:vMerge w:val="restart"/>
          </w:tcPr>
          <w:p w:rsidR="005B128F" w:rsidRDefault="005B128F" w:rsidP="002951F0">
            <w:pPr>
              <w:widowControl w:val="0"/>
              <w:autoSpaceDE w:val="0"/>
              <w:autoSpaceDN w:val="0"/>
              <w:adjustRightInd w:val="0"/>
              <w:jc w:val="center"/>
            </w:pPr>
            <w:r>
              <w:t>2</w:t>
            </w:r>
          </w:p>
        </w:tc>
        <w:tc>
          <w:tcPr>
            <w:tcW w:w="504" w:type="dxa"/>
            <w:vMerge w:val="restart"/>
          </w:tcPr>
          <w:p w:rsidR="005B128F" w:rsidRDefault="005B128F" w:rsidP="002951F0">
            <w:pPr>
              <w:widowControl w:val="0"/>
              <w:autoSpaceDE w:val="0"/>
              <w:autoSpaceDN w:val="0"/>
              <w:adjustRightInd w:val="0"/>
            </w:pPr>
          </w:p>
        </w:tc>
        <w:tc>
          <w:tcPr>
            <w:tcW w:w="549" w:type="dxa"/>
            <w:gridSpan w:val="7"/>
            <w:vMerge w:val="restart"/>
          </w:tcPr>
          <w:p w:rsidR="005B128F" w:rsidRDefault="005B128F" w:rsidP="002951F0">
            <w:pPr>
              <w:widowControl w:val="0"/>
              <w:autoSpaceDE w:val="0"/>
              <w:autoSpaceDN w:val="0"/>
              <w:adjustRightInd w:val="0"/>
            </w:pPr>
            <w:r>
              <w:t>6.</w:t>
            </w:r>
          </w:p>
        </w:tc>
        <w:tc>
          <w:tcPr>
            <w:tcW w:w="7101" w:type="dxa"/>
            <w:gridSpan w:val="7"/>
          </w:tcPr>
          <w:p w:rsidR="005B128F" w:rsidRDefault="005B128F" w:rsidP="002F4D7F">
            <w:pPr>
              <w:widowControl w:val="0"/>
              <w:autoSpaceDE w:val="0"/>
              <w:autoSpaceDN w:val="0"/>
              <w:adjustRightInd w:val="0"/>
            </w:pPr>
            <w:r>
              <w:t>Conversion of an enclosed waste pile to a containment building unit.</w:t>
            </w:r>
          </w:p>
        </w:tc>
      </w:tr>
      <w:tr w:rsidR="005B128F" w:rsidTr="00152CFA">
        <w:trPr>
          <w:trHeight w:val="412"/>
        </w:trPr>
        <w:tc>
          <w:tcPr>
            <w:tcW w:w="828" w:type="dxa"/>
            <w:gridSpan w:val="2"/>
            <w:vMerge/>
          </w:tcPr>
          <w:p w:rsidR="005B128F" w:rsidRDefault="005B128F" w:rsidP="002951F0">
            <w:pPr>
              <w:widowControl w:val="0"/>
              <w:autoSpaceDE w:val="0"/>
              <w:autoSpaceDN w:val="0"/>
              <w:adjustRightInd w:val="0"/>
              <w:jc w:val="center"/>
            </w:pPr>
          </w:p>
        </w:tc>
        <w:tc>
          <w:tcPr>
            <w:tcW w:w="504" w:type="dxa"/>
            <w:vMerge/>
          </w:tcPr>
          <w:p w:rsidR="005B128F" w:rsidRDefault="005B128F" w:rsidP="002951F0">
            <w:pPr>
              <w:widowControl w:val="0"/>
              <w:autoSpaceDE w:val="0"/>
              <w:autoSpaceDN w:val="0"/>
              <w:adjustRightInd w:val="0"/>
            </w:pPr>
          </w:p>
        </w:tc>
        <w:tc>
          <w:tcPr>
            <w:tcW w:w="549" w:type="dxa"/>
            <w:gridSpan w:val="7"/>
            <w:vMerge/>
          </w:tcPr>
          <w:p w:rsidR="005B128F" w:rsidRDefault="005B128F" w:rsidP="002951F0">
            <w:pPr>
              <w:widowControl w:val="0"/>
              <w:autoSpaceDE w:val="0"/>
              <w:autoSpaceDN w:val="0"/>
              <w:adjustRightInd w:val="0"/>
            </w:pPr>
          </w:p>
        </w:tc>
        <w:tc>
          <w:tcPr>
            <w:tcW w:w="7101" w:type="dxa"/>
            <w:gridSpan w:val="7"/>
          </w:tcPr>
          <w:p w:rsidR="005B128F" w:rsidRDefault="005B128F" w:rsidP="002951F0">
            <w:pPr>
              <w:widowControl w:val="0"/>
              <w:autoSpaceDE w:val="0"/>
              <w:autoSpaceDN w:val="0"/>
              <w:adjustRightInd w:val="0"/>
            </w:pPr>
            <w:r>
              <w:t>Note:  See Section 703.280(g) for modification procedures to be used for the management of newly listed or identified wastes.</w:t>
            </w:r>
          </w:p>
        </w:tc>
      </w:tr>
      <w:tr w:rsidR="00DB179B" w:rsidTr="00152CFA">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49" w:type="dxa"/>
            <w:gridSpan w:val="7"/>
          </w:tcPr>
          <w:p w:rsidR="00DB179B" w:rsidRDefault="00DB179B" w:rsidP="002951F0">
            <w:pPr>
              <w:widowControl w:val="0"/>
              <w:autoSpaceDE w:val="0"/>
              <w:autoSpaceDN w:val="0"/>
              <w:adjustRightInd w:val="0"/>
            </w:pPr>
          </w:p>
        </w:tc>
        <w:tc>
          <w:tcPr>
            <w:tcW w:w="7101" w:type="dxa"/>
            <w:gridSpan w:val="7"/>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J.</w:t>
            </w:r>
          </w:p>
        </w:tc>
        <w:tc>
          <w:tcPr>
            <w:tcW w:w="7625" w:type="dxa"/>
            <w:gridSpan w:val="12"/>
          </w:tcPr>
          <w:p w:rsidR="00005789" w:rsidRDefault="00005789" w:rsidP="002951F0">
            <w:pPr>
              <w:widowControl w:val="0"/>
              <w:autoSpaceDE w:val="0"/>
              <w:autoSpaceDN w:val="0"/>
              <w:adjustRightInd w:val="0"/>
            </w:pPr>
            <w:r>
              <w:t>Landfills and Unenclosed Waste Piles</w:t>
            </w:r>
          </w:p>
        </w:tc>
      </w:tr>
      <w:tr w:rsidR="00F85B01">
        <w:trPr>
          <w:gridAfter w:val="2"/>
          <w:wAfter w:w="25" w:type="dxa"/>
        </w:trPr>
        <w:tc>
          <w:tcPr>
            <w:tcW w:w="8957" w:type="dxa"/>
            <w:gridSpan w:val="15"/>
          </w:tcPr>
          <w:p w:rsidR="00F85B01" w:rsidRDefault="00F85B01"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w:t>
            </w:r>
          </w:p>
        </w:tc>
        <w:tc>
          <w:tcPr>
            <w:tcW w:w="7067" w:type="dxa"/>
            <w:gridSpan w:val="4"/>
          </w:tcPr>
          <w:p w:rsidR="00005789" w:rsidRDefault="00005789" w:rsidP="002951F0">
            <w:pPr>
              <w:widowControl w:val="0"/>
              <w:autoSpaceDE w:val="0"/>
              <w:autoSpaceDN w:val="0"/>
              <w:adjustRightInd w:val="0"/>
            </w:pPr>
            <w:r>
              <w:t>Modification or addition of landfill units that result in increasing the facility's disposal capacity.</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67" w:type="dxa"/>
            <w:gridSpan w:val="4"/>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2.</w:t>
            </w:r>
          </w:p>
        </w:tc>
        <w:tc>
          <w:tcPr>
            <w:tcW w:w="7067" w:type="dxa"/>
            <w:gridSpan w:val="4"/>
          </w:tcPr>
          <w:p w:rsidR="00005789" w:rsidRDefault="00005789" w:rsidP="002951F0">
            <w:pPr>
              <w:widowControl w:val="0"/>
              <w:autoSpaceDE w:val="0"/>
              <w:autoSpaceDN w:val="0"/>
              <w:adjustRightInd w:val="0"/>
            </w:pPr>
            <w:r>
              <w:t>Replacement of a landfill.</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67" w:type="dxa"/>
            <w:gridSpan w:val="4"/>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3.</w:t>
            </w:r>
          </w:p>
        </w:tc>
        <w:tc>
          <w:tcPr>
            <w:tcW w:w="7067" w:type="dxa"/>
            <w:gridSpan w:val="4"/>
          </w:tcPr>
          <w:p w:rsidR="00005789" w:rsidRDefault="00005789" w:rsidP="0024756E">
            <w:pPr>
              <w:widowControl w:val="0"/>
              <w:autoSpaceDE w:val="0"/>
              <w:autoSpaceDN w:val="0"/>
              <w:adjustRightInd w:val="0"/>
            </w:pPr>
            <w:r>
              <w:t xml:space="preserve">Addition or modification of a liner, leachate collection system, leachate detection system, </w:t>
            </w:r>
            <w:r w:rsidR="0024756E">
              <w:t>run-off</w:t>
            </w:r>
            <w:r>
              <w:t xml:space="preserve"> control, or final cover system.</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67" w:type="dxa"/>
            <w:gridSpan w:val="4"/>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4.</w:t>
            </w:r>
          </w:p>
        </w:tc>
        <w:tc>
          <w:tcPr>
            <w:tcW w:w="7067" w:type="dxa"/>
            <w:gridSpan w:val="4"/>
          </w:tcPr>
          <w:p w:rsidR="00005789" w:rsidRDefault="00005789" w:rsidP="0024756E">
            <w:pPr>
              <w:widowControl w:val="0"/>
              <w:autoSpaceDE w:val="0"/>
              <w:autoSpaceDN w:val="0"/>
              <w:adjustRightInd w:val="0"/>
            </w:pPr>
            <w:r>
              <w:t xml:space="preserve">Modification of a landfill unit without changing a liner, leachate </w:t>
            </w:r>
            <w:r>
              <w:lastRenderedPageBreak/>
              <w:t xml:space="preserve">collection system, leachate detection system, </w:t>
            </w:r>
            <w:r w:rsidR="0024756E">
              <w:t>run-off</w:t>
            </w:r>
            <w:r>
              <w:t xml:space="preserve"> control, or final cover system.</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67" w:type="dxa"/>
            <w:gridSpan w:val="4"/>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5.</w:t>
            </w:r>
          </w:p>
        </w:tc>
        <w:tc>
          <w:tcPr>
            <w:tcW w:w="7067" w:type="dxa"/>
            <w:gridSpan w:val="4"/>
          </w:tcPr>
          <w:p w:rsidR="00005789" w:rsidRDefault="00005789" w:rsidP="002951F0">
            <w:pPr>
              <w:widowControl w:val="0"/>
              <w:autoSpaceDE w:val="0"/>
              <w:autoSpaceDN w:val="0"/>
              <w:adjustRightInd w:val="0"/>
            </w:pPr>
            <w:r>
              <w:t>Modification of a landfill management practice.</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67" w:type="dxa"/>
            <w:gridSpan w:val="4"/>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6.</w:t>
            </w:r>
          </w:p>
        </w:tc>
        <w:tc>
          <w:tcPr>
            <w:tcW w:w="7067" w:type="dxa"/>
            <w:gridSpan w:val="4"/>
          </w:tcPr>
          <w:p w:rsidR="00005789" w:rsidRDefault="00005789" w:rsidP="002951F0">
            <w:pPr>
              <w:widowControl w:val="0"/>
              <w:autoSpaceDE w:val="0"/>
              <w:autoSpaceDN w:val="0"/>
              <w:adjustRightInd w:val="0"/>
            </w:pPr>
            <w:r>
              <w:t>Landfill different wastes:</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67" w:type="dxa"/>
            <w:gridSpan w:val="4"/>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That require additional or different management practices, different design of the liner, leachate collection system, or leachate detection system.</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407" w:type="dxa"/>
          </w:tcPr>
          <w:p w:rsidR="00DB179B" w:rsidRDefault="00DB179B" w:rsidP="002951F0">
            <w:pPr>
              <w:widowControl w:val="0"/>
              <w:autoSpaceDE w:val="0"/>
              <w:autoSpaceDN w:val="0"/>
              <w:adjustRightInd w:val="0"/>
            </w:pPr>
          </w:p>
        </w:tc>
        <w:tc>
          <w:tcPr>
            <w:tcW w:w="6660" w:type="dxa"/>
            <w:gridSpan w:val="3"/>
          </w:tcPr>
          <w:p w:rsidR="00DB179B" w:rsidRDefault="00DB179B" w:rsidP="002951F0">
            <w:pPr>
              <w:widowControl w:val="0"/>
              <w:autoSpaceDE w:val="0"/>
              <w:autoSpaceDN w:val="0"/>
              <w:adjustRightInd w:val="0"/>
            </w:pPr>
          </w:p>
        </w:tc>
      </w:tr>
      <w:tr w:rsidR="005B128F" w:rsidTr="00152CFA">
        <w:trPr>
          <w:gridAfter w:val="2"/>
          <w:wAfter w:w="25" w:type="dxa"/>
          <w:trHeight w:val="936"/>
        </w:trPr>
        <w:tc>
          <w:tcPr>
            <w:tcW w:w="828" w:type="dxa"/>
            <w:gridSpan w:val="2"/>
            <w:vMerge w:val="restart"/>
          </w:tcPr>
          <w:p w:rsidR="005B128F" w:rsidRDefault="005B128F" w:rsidP="002951F0">
            <w:pPr>
              <w:widowControl w:val="0"/>
              <w:autoSpaceDE w:val="0"/>
              <w:autoSpaceDN w:val="0"/>
              <w:adjustRightInd w:val="0"/>
              <w:jc w:val="center"/>
            </w:pPr>
            <w:r>
              <w:t>2</w:t>
            </w:r>
          </w:p>
        </w:tc>
        <w:tc>
          <w:tcPr>
            <w:tcW w:w="504" w:type="dxa"/>
            <w:vMerge w:val="restart"/>
          </w:tcPr>
          <w:p w:rsidR="005B128F" w:rsidRDefault="005B128F" w:rsidP="002951F0">
            <w:pPr>
              <w:widowControl w:val="0"/>
              <w:autoSpaceDE w:val="0"/>
              <w:autoSpaceDN w:val="0"/>
              <w:adjustRightInd w:val="0"/>
            </w:pPr>
          </w:p>
        </w:tc>
        <w:tc>
          <w:tcPr>
            <w:tcW w:w="558" w:type="dxa"/>
            <w:gridSpan w:val="8"/>
            <w:vMerge w:val="restart"/>
          </w:tcPr>
          <w:p w:rsidR="005B128F" w:rsidRDefault="005B128F" w:rsidP="002951F0">
            <w:pPr>
              <w:widowControl w:val="0"/>
              <w:autoSpaceDE w:val="0"/>
              <w:autoSpaceDN w:val="0"/>
              <w:adjustRightInd w:val="0"/>
            </w:pPr>
          </w:p>
        </w:tc>
        <w:tc>
          <w:tcPr>
            <w:tcW w:w="407" w:type="dxa"/>
            <w:vMerge w:val="restart"/>
          </w:tcPr>
          <w:p w:rsidR="005B128F" w:rsidRDefault="005B128F" w:rsidP="002951F0">
            <w:pPr>
              <w:widowControl w:val="0"/>
              <w:autoSpaceDE w:val="0"/>
              <w:autoSpaceDN w:val="0"/>
              <w:adjustRightInd w:val="0"/>
            </w:pPr>
            <w:r>
              <w:t>b.</w:t>
            </w:r>
          </w:p>
        </w:tc>
        <w:tc>
          <w:tcPr>
            <w:tcW w:w="6660" w:type="dxa"/>
            <w:gridSpan w:val="3"/>
          </w:tcPr>
          <w:p w:rsidR="005B128F" w:rsidRDefault="005B128F" w:rsidP="002F4D7F">
            <w:pPr>
              <w:widowControl w:val="0"/>
              <w:autoSpaceDE w:val="0"/>
              <w:autoSpaceDN w:val="0"/>
              <w:adjustRightInd w:val="0"/>
            </w:pPr>
            <w:r>
              <w:t>That do not require additional or different management practices, different design of the liner, leachate collection system, or leachate detection system.</w:t>
            </w:r>
          </w:p>
        </w:tc>
      </w:tr>
      <w:tr w:rsidR="005B128F" w:rsidTr="00152CFA">
        <w:trPr>
          <w:gridAfter w:val="2"/>
          <w:wAfter w:w="25" w:type="dxa"/>
          <w:trHeight w:val="690"/>
        </w:trPr>
        <w:tc>
          <w:tcPr>
            <w:tcW w:w="828" w:type="dxa"/>
            <w:gridSpan w:val="2"/>
            <w:vMerge/>
          </w:tcPr>
          <w:p w:rsidR="005B128F" w:rsidRDefault="005B128F" w:rsidP="002951F0">
            <w:pPr>
              <w:widowControl w:val="0"/>
              <w:autoSpaceDE w:val="0"/>
              <w:autoSpaceDN w:val="0"/>
              <w:adjustRightInd w:val="0"/>
              <w:jc w:val="center"/>
            </w:pPr>
          </w:p>
        </w:tc>
        <w:tc>
          <w:tcPr>
            <w:tcW w:w="504" w:type="dxa"/>
            <w:vMerge/>
          </w:tcPr>
          <w:p w:rsidR="005B128F" w:rsidRDefault="005B128F" w:rsidP="002951F0">
            <w:pPr>
              <w:widowControl w:val="0"/>
              <w:autoSpaceDE w:val="0"/>
              <w:autoSpaceDN w:val="0"/>
              <w:adjustRightInd w:val="0"/>
            </w:pPr>
          </w:p>
        </w:tc>
        <w:tc>
          <w:tcPr>
            <w:tcW w:w="558" w:type="dxa"/>
            <w:gridSpan w:val="8"/>
            <w:vMerge/>
          </w:tcPr>
          <w:p w:rsidR="005B128F" w:rsidRDefault="005B128F" w:rsidP="002951F0">
            <w:pPr>
              <w:widowControl w:val="0"/>
              <w:autoSpaceDE w:val="0"/>
              <w:autoSpaceDN w:val="0"/>
              <w:adjustRightInd w:val="0"/>
            </w:pPr>
          </w:p>
        </w:tc>
        <w:tc>
          <w:tcPr>
            <w:tcW w:w="407" w:type="dxa"/>
            <w:vMerge/>
          </w:tcPr>
          <w:p w:rsidR="005B128F" w:rsidRDefault="005B128F" w:rsidP="002951F0">
            <w:pPr>
              <w:widowControl w:val="0"/>
              <w:autoSpaceDE w:val="0"/>
              <w:autoSpaceDN w:val="0"/>
              <w:adjustRightInd w:val="0"/>
            </w:pPr>
          </w:p>
        </w:tc>
        <w:tc>
          <w:tcPr>
            <w:tcW w:w="6660" w:type="dxa"/>
            <w:gridSpan w:val="3"/>
            <w:vAlign w:val="center"/>
          </w:tcPr>
          <w:p w:rsidR="005B128F" w:rsidRDefault="005B128F" w:rsidP="002951F0">
            <w:pPr>
              <w:widowControl w:val="0"/>
              <w:autoSpaceDE w:val="0"/>
              <w:autoSpaceDN w:val="0"/>
              <w:adjustRightInd w:val="0"/>
            </w:pPr>
            <w:r>
              <w:t>Note:  See Section 703.280(g) for modification procedures to be used for the management of newly listed or identified wastes.</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407" w:type="dxa"/>
          </w:tcPr>
          <w:p w:rsidR="00DB179B" w:rsidRDefault="00DB179B" w:rsidP="002951F0">
            <w:pPr>
              <w:widowControl w:val="0"/>
              <w:autoSpaceDE w:val="0"/>
              <w:autoSpaceDN w:val="0"/>
              <w:adjustRightInd w:val="0"/>
            </w:pPr>
          </w:p>
        </w:tc>
        <w:tc>
          <w:tcPr>
            <w:tcW w:w="6660" w:type="dxa"/>
            <w:gridSpan w:val="3"/>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c.</w:t>
            </w:r>
          </w:p>
        </w:tc>
        <w:tc>
          <w:tcPr>
            <w:tcW w:w="6660" w:type="dxa"/>
            <w:gridSpan w:val="3"/>
          </w:tcPr>
          <w:p w:rsidR="00005789" w:rsidRDefault="00005789" w:rsidP="002951F0">
            <w:pPr>
              <w:widowControl w:val="0"/>
              <w:autoSpaceDE w:val="0"/>
              <w:autoSpaceDN w:val="0"/>
              <w:adjustRightInd w:val="0"/>
            </w:pPr>
            <w:r>
              <w:t>That are wastes restricted from land disposal that meet the applicable treatment standards.  This modification is not applicable to dioxin-containing wastes (F020, F021, F022, F023, F026, F027</w:t>
            </w:r>
            <w:r w:rsidR="0039158F">
              <w:t>,</w:t>
            </w:r>
            <w:r>
              <w:t xml:space="preserve"> and F028).</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407" w:type="dxa"/>
          </w:tcPr>
          <w:p w:rsidR="00DB179B" w:rsidRDefault="00DB179B" w:rsidP="002951F0">
            <w:pPr>
              <w:widowControl w:val="0"/>
              <w:autoSpaceDE w:val="0"/>
              <w:autoSpaceDN w:val="0"/>
              <w:adjustRightInd w:val="0"/>
            </w:pPr>
          </w:p>
        </w:tc>
        <w:tc>
          <w:tcPr>
            <w:tcW w:w="6660" w:type="dxa"/>
            <w:gridSpan w:val="3"/>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d.</w:t>
            </w:r>
          </w:p>
        </w:tc>
        <w:tc>
          <w:tcPr>
            <w:tcW w:w="6660" w:type="dxa"/>
            <w:gridSpan w:val="3"/>
          </w:tcPr>
          <w:p w:rsidR="00005789" w:rsidRDefault="00005789" w:rsidP="002951F0">
            <w:pPr>
              <w:widowControl w:val="0"/>
              <w:autoSpaceDE w:val="0"/>
              <w:autoSpaceDN w:val="0"/>
              <w:adjustRightInd w:val="0"/>
            </w:pPr>
            <w:r>
              <w:t>That are residues from wastewater treatment or incineration, provided the disposal occurs in a landfill unit that meets the minimum technological requirements stated in 40 CFR 268.5(h)(2)</w:t>
            </w:r>
            <w:r w:rsidR="004649D1">
              <w:t xml:space="preserve"> (Procedures for Case-by-Case Extensions to an Effective Date)</w:t>
            </w:r>
            <w:r>
              <w:t xml:space="preserve">, incorporated by reference in 35 Ill. Adm. Code </w:t>
            </w:r>
            <w:r w:rsidR="004649D1">
              <w:t>720.111(b)</w:t>
            </w:r>
            <w:r>
              <w:t>, and provided further that the landfill has previously received wastes of the same type (for example, incinerator ash).  This modification is not applicable to dioxin-containing wastes (F020, F021, F022, F023, F026, F027</w:t>
            </w:r>
            <w:r w:rsidR="00F80A40">
              <w:t>,</w:t>
            </w:r>
            <w:r>
              <w:t xml:space="preserve"> and F028).</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407" w:type="dxa"/>
          </w:tcPr>
          <w:p w:rsidR="00DB179B" w:rsidRDefault="00DB179B" w:rsidP="002951F0">
            <w:pPr>
              <w:widowControl w:val="0"/>
              <w:autoSpaceDE w:val="0"/>
              <w:autoSpaceDN w:val="0"/>
              <w:adjustRightInd w:val="0"/>
            </w:pPr>
          </w:p>
        </w:tc>
        <w:tc>
          <w:tcPr>
            <w:tcW w:w="6660" w:type="dxa"/>
            <w:gridSpan w:val="3"/>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7.</w:t>
            </w:r>
          </w:p>
        </w:tc>
        <w:tc>
          <w:tcPr>
            <w:tcW w:w="7067" w:type="dxa"/>
            <w:gridSpan w:val="4"/>
          </w:tcPr>
          <w:p w:rsidR="00005789" w:rsidRDefault="00005789" w:rsidP="002951F0">
            <w:pPr>
              <w:widowControl w:val="0"/>
              <w:autoSpaceDE w:val="0"/>
              <w:autoSpaceDN w:val="0"/>
              <w:adjustRightInd w:val="0"/>
            </w:pPr>
            <w:r>
              <w:t>Modification of unconstructed units to comply with 35 Ill. Adm. Code 724.351(c), 724.352, 724.353, 724.354(c), 724.401(c), 724.402, 724.403(c), and 724.404.</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67" w:type="dxa"/>
            <w:gridSpan w:val="4"/>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8.</w:t>
            </w:r>
          </w:p>
        </w:tc>
        <w:tc>
          <w:tcPr>
            <w:tcW w:w="7067" w:type="dxa"/>
            <w:gridSpan w:val="4"/>
          </w:tcPr>
          <w:p w:rsidR="00005789" w:rsidRDefault="00005789" w:rsidP="002951F0">
            <w:pPr>
              <w:widowControl w:val="0"/>
              <w:autoSpaceDE w:val="0"/>
              <w:autoSpaceDN w:val="0"/>
              <w:adjustRightInd w:val="0"/>
            </w:pPr>
            <w:r>
              <w:t>Changes in response action plan:</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7067" w:type="dxa"/>
            <w:gridSpan w:val="4"/>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Increase in action leakage rate.</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407" w:type="dxa"/>
          </w:tcPr>
          <w:p w:rsidR="00DB179B" w:rsidRDefault="00DB179B" w:rsidP="002951F0">
            <w:pPr>
              <w:widowControl w:val="0"/>
              <w:autoSpaceDE w:val="0"/>
              <w:autoSpaceDN w:val="0"/>
              <w:adjustRightInd w:val="0"/>
            </w:pPr>
          </w:p>
        </w:tc>
        <w:tc>
          <w:tcPr>
            <w:tcW w:w="6660" w:type="dxa"/>
            <w:gridSpan w:val="3"/>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Change in a specific response reducing its frequency or effectiveness.</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407" w:type="dxa"/>
          </w:tcPr>
          <w:p w:rsidR="00DB179B" w:rsidRDefault="00DB179B" w:rsidP="002951F0">
            <w:pPr>
              <w:widowControl w:val="0"/>
              <w:autoSpaceDE w:val="0"/>
              <w:autoSpaceDN w:val="0"/>
              <w:adjustRightInd w:val="0"/>
            </w:pPr>
          </w:p>
        </w:tc>
        <w:tc>
          <w:tcPr>
            <w:tcW w:w="6660" w:type="dxa"/>
            <w:gridSpan w:val="3"/>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c.</w:t>
            </w:r>
          </w:p>
        </w:tc>
        <w:tc>
          <w:tcPr>
            <w:tcW w:w="6660" w:type="dxa"/>
            <w:gridSpan w:val="3"/>
          </w:tcPr>
          <w:p w:rsidR="00005789" w:rsidRDefault="00005789" w:rsidP="002951F0">
            <w:pPr>
              <w:widowControl w:val="0"/>
              <w:autoSpaceDE w:val="0"/>
              <w:autoSpaceDN w:val="0"/>
              <w:adjustRightInd w:val="0"/>
            </w:pPr>
            <w:r>
              <w:t>Other changes.</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558" w:type="dxa"/>
            <w:gridSpan w:val="8"/>
          </w:tcPr>
          <w:p w:rsidR="00DB179B" w:rsidRDefault="00DB179B" w:rsidP="002951F0">
            <w:pPr>
              <w:widowControl w:val="0"/>
              <w:autoSpaceDE w:val="0"/>
              <w:autoSpaceDN w:val="0"/>
              <w:adjustRightInd w:val="0"/>
            </w:pPr>
          </w:p>
        </w:tc>
        <w:tc>
          <w:tcPr>
            <w:tcW w:w="407" w:type="dxa"/>
          </w:tcPr>
          <w:p w:rsidR="00DB179B" w:rsidRDefault="00DB179B" w:rsidP="002951F0">
            <w:pPr>
              <w:widowControl w:val="0"/>
              <w:autoSpaceDE w:val="0"/>
              <w:autoSpaceDN w:val="0"/>
              <w:adjustRightInd w:val="0"/>
            </w:pPr>
          </w:p>
        </w:tc>
        <w:tc>
          <w:tcPr>
            <w:tcW w:w="6660" w:type="dxa"/>
            <w:gridSpan w:val="3"/>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965" w:type="dxa"/>
            <w:gridSpan w:val="9"/>
          </w:tcPr>
          <w:p w:rsidR="00005789" w:rsidRDefault="00005789" w:rsidP="002951F0">
            <w:pPr>
              <w:widowControl w:val="0"/>
              <w:autoSpaceDE w:val="0"/>
              <w:autoSpaceDN w:val="0"/>
              <w:adjustRightInd w:val="0"/>
            </w:pPr>
          </w:p>
        </w:tc>
        <w:tc>
          <w:tcPr>
            <w:tcW w:w="6660" w:type="dxa"/>
            <w:gridSpan w:val="3"/>
          </w:tcPr>
          <w:p w:rsidR="00005789" w:rsidRDefault="00005789" w:rsidP="002951F0">
            <w:pPr>
              <w:widowControl w:val="0"/>
              <w:autoSpaceDE w:val="0"/>
              <w:autoSpaceDN w:val="0"/>
              <w:adjustRightInd w:val="0"/>
            </w:pPr>
            <w:r>
              <w:t xml:space="preserve">Note:  See Section 703.280(g) for modification procedures to be </w:t>
            </w:r>
            <w:r>
              <w:lastRenderedPageBreak/>
              <w:t>used for the management of newly listed or identified wastes.</w:t>
            </w:r>
          </w:p>
        </w:tc>
      </w:tr>
      <w:tr w:rsidR="00DB179B" w:rsidTr="00152CFA">
        <w:trPr>
          <w:gridAfter w:val="2"/>
          <w:wAfter w:w="25" w:type="dxa"/>
        </w:trPr>
        <w:tc>
          <w:tcPr>
            <w:tcW w:w="828" w:type="dxa"/>
            <w:gridSpan w:val="2"/>
          </w:tcPr>
          <w:p w:rsidR="00DB179B" w:rsidRDefault="00DB179B" w:rsidP="002951F0">
            <w:pPr>
              <w:widowControl w:val="0"/>
              <w:autoSpaceDE w:val="0"/>
              <w:autoSpaceDN w:val="0"/>
              <w:adjustRightInd w:val="0"/>
              <w:jc w:val="center"/>
            </w:pPr>
          </w:p>
        </w:tc>
        <w:tc>
          <w:tcPr>
            <w:tcW w:w="504" w:type="dxa"/>
          </w:tcPr>
          <w:p w:rsidR="00DB179B" w:rsidRDefault="00DB179B" w:rsidP="002951F0">
            <w:pPr>
              <w:widowControl w:val="0"/>
              <w:autoSpaceDE w:val="0"/>
              <w:autoSpaceDN w:val="0"/>
              <w:adjustRightInd w:val="0"/>
            </w:pPr>
          </w:p>
        </w:tc>
        <w:tc>
          <w:tcPr>
            <w:tcW w:w="965" w:type="dxa"/>
            <w:gridSpan w:val="9"/>
          </w:tcPr>
          <w:p w:rsidR="00DB179B" w:rsidRDefault="00DB179B" w:rsidP="002951F0">
            <w:pPr>
              <w:widowControl w:val="0"/>
              <w:autoSpaceDE w:val="0"/>
              <w:autoSpaceDN w:val="0"/>
              <w:adjustRightInd w:val="0"/>
            </w:pPr>
          </w:p>
        </w:tc>
        <w:tc>
          <w:tcPr>
            <w:tcW w:w="6660" w:type="dxa"/>
            <w:gridSpan w:val="3"/>
          </w:tcPr>
          <w:p w:rsidR="00DB179B" w:rsidRDefault="00DB179B"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K.</w:t>
            </w:r>
          </w:p>
        </w:tc>
        <w:tc>
          <w:tcPr>
            <w:tcW w:w="7625" w:type="dxa"/>
            <w:gridSpan w:val="12"/>
          </w:tcPr>
          <w:p w:rsidR="00005789" w:rsidRDefault="00005789" w:rsidP="002951F0">
            <w:pPr>
              <w:widowControl w:val="0"/>
              <w:autoSpaceDE w:val="0"/>
              <w:autoSpaceDN w:val="0"/>
              <w:adjustRightInd w:val="0"/>
            </w:pPr>
            <w:r>
              <w:t>Land Treatment</w:t>
            </w:r>
          </w:p>
        </w:tc>
      </w:tr>
      <w:tr w:rsidR="00C904FA" w:rsidTr="00152CFA">
        <w:trPr>
          <w:gridAfter w:val="2"/>
          <w:wAfter w:w="25" w:type="dxa"/>
        </w:trPr>
        <w:tc>
          <w:tcPr>
            <w:tcW w:w="828" w:type="dxa"/>
            <w:gridSpan w:val="2"/>
          </w:tcPr>
          <w:p w:rsidR="00C904FA" w:rsidRDefault="00C904FA" w:rsidP="002951F0">
            <w:pPr>
              <w:widowControl w:val="0"/>
              <w:autoSpaceDE w:val="0"/>
              <w:autoSpaceDN w:val="0"/>
              <w:adjustRightInd w:val="0"/>
              <w:jc w:val="center"/>
            </w:pPr>
          </w:p>
        </w:tc>
        <w:tc>
          <w:tcPr>
            <w:tcW w:w="504" w:type="dxa"/>
          </w:tcPr>
          <w:p w:rsidR="00C904FA" w:rsidRDefault="00C904FA" w:rsidP="002951F0">
            <w:pPr>
              <w:widowControl w:val="0"/>
              <w:autoSpaceDE w:val="0"/>
              <w:autoSpaceDN w:val="0"/>
              <w:adjustRightInd w:val="0"/>
            </w:pPr>
          </w:p>
        </w:tc>
        <w:tc>
          <w:tcPr>
            <w:tcW w:w="7625" w:type="dxa"/>
            <w:gridSpan w:val="12"/>
          </w:tcPr>
          <w:p w:rsidR="00C904FA" w:rsidRDefault="00C904FA"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w:t>
            </w:r>
          </w:p>
        </w:tc>
        <w:tc>
          <w:tcPr>
            <w:tcW w:w="7067" w:type="dxa"/>
            <w:gridSpan w:val="4"/>
          </w:tcPr>
          <w:p w:rsidR="00005789" w:rsidRDefault="00005789" w:rsidP="002951F0">
            <w:pPr>
              <w:widowControl w:val="0"/>
              <w:autoSpaceDE w:val="0"/>
              <w:autoSpaceDN w:val="0"/>
              <w:adjustRightInd w:val="0"/>
            </w:pPr>
            <w:r>
              <w:t>Lateral expansion of or other modification of a land treatment unit to increase area extent.</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2.</w:t>
            </w:r>
          </w:p>
        </w:tc>
        <w:tc>
          <w:tcPr>
            <w:tcW w:w="7067" w:type="dxa"/>
            <w:gridSpan w:val="4"/>
          </w:tcPr>
          <w:p w:rsidR="00005789" w:rsidRDefault="00005789" w:rsidP="0024756E">
            <w:pPr>
              <w:widowControl w:val="0"/>
              <w:autoSpaceDE w:val="0"/>
              <w:autoSpaceDN w:val="0"/>
              <w:adjustRightInd w:val="0"/>
            </w:pPr>
            <w:r>
              <w:t xml:space="preserve">Modification of </w:t>
            </w:r>
            <w:r w:rsidR="0024756E">
              <w:t>run-on</w:t>
            </w:r>
            <w:r>
              <w:t xml:space="preserve"> control system.</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3.</w:t>
            </w:r>
          </w:p>
        </w:tc>
        <w:tc>
          <w:tcPr>
            <w:tcW w:w="7067" w:type="dxa"/>
            <w:gridSpan w:val="4"/>
          </w:tcPr>
          <w:p w:rsidR="00005789" w:rsidRDefault="00005789" w:rsidP="0024756E">
            <w:pPr>
              <w:widowControl w:val="0"/>
              <w:autoSpaceDE w:val="0"/>
              <w:autoSpaceDN w:val="0"/>
              <w:adjustRightInd w:val="0"/>
            </w:pPr>
            <w:r>
              <w:t xml:space="preserve">Modify </w:t>
            </w:r>
            <w:r w:rsidR="0024756E">
              <w:t>run-off</w:t>
            </w:r>
            <w:r>
              <w:t xml:space="preserve"> control system.</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4.</w:t>
            </w:r>
          </w:p>
        </w:tc>
        <w:tc>
          <w:tcPr>
            <w:tcW w:w="7067" w:type="dxa"/>
            <w:gridSpan w:val="4"/>
          </w:tcPr>
          <w:p w:rsidR="00005789" w:rsidRDefault="00005789" w:rsidP="002951F0">
            <w:pPr>
              <w:widowControl w:val="0"/>
              <w:autoSpaceDE w:val="0"/>
              <w:autoSpaceDN w:val="0"/>
              <w:adjustRightInd w:val="0"/>
            </w:pPr>
            <w:r>
              <w:t>Other modification of land treatment unit component specifications or standards required in permit.</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5.</w:t>
            </w:r>
          </w:p>
        </w:tc>
        <w:tc>
          <w:tcPr>
            <w:tcW w:w="7067" w:type="dxa"/>
            <w:gridSpan w:val="4"/>
          </w:tcPr>
          <w:p w:rsidR="00005789" w:rsidRDefault="00005789" w:rsidP="002951F0">
            <w:pPr>
              <w:widowControl w:val="0"/>
              <w:autoSpaceDE w:val="0"/>
              <w:autoSpaceDN w:val="0"/>
              <w:adjustRightInd w:val="0"/>
            </w:pPr>
            <w:r>
              <w:t>Management of different wastes in land treatment units: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That require a change in permit operating conditions or unit design specifications.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That do not require a change in permit operating conditions or unit design specifications.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965" w:type="dxa"/>
            <w:gridSpan w:val="9"/>
          </w:tcPr>
          <w:p w:rsidR="00005789" w:rsidRDefault="00005789" w:rsidP="002951F0">
            <w:pPr>
              <w:widowControl w:val="0"/>
              <w:autoSpaceDE w:val="0"/>
              <w:autoSpaceDN w:val="0"/>
              <w:adjustRightInd w:val="0"/>
            </w:pPr>
          </w:p>
        </w:tc>
        <w:tc>
          <w:tcPr>
            <w:tcW w:w="6660" w:type="dxa"/>
            <w:gridSpan w:val="3"/>
          </w:tcPr>
          <w:p w:rsidR="00005789" w:rsidRDefault="00005789" w:rsidP="002951F0">
            <w:pPr>
              <w:widowControl w:val="0"/>
              <w:autoSpaceDE w:val="0"/>
              <w:autoSpaceDN w:val="0"/>
              <w:adjustRightInd w:val="0"/>
            </w:pPr>
            <w:r>
              <w:t>Note:  See Section 703.280(g) for modification procedures to be used for the management of newly listed or identified wastes.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965" w:type="dxa"/>
            <w:gridSpan w:val="9"/>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6.</w:t>
            </w:r>
          </w:p>
        </w:tc>
        <w:tc>
          <w:tcPr>
            <w:tcW w:w="7067" w:type="dxa"/>
            <w:gridSpan w:val="4"/>
          </w:tcPr>
          <w:p w:rsidR="00005789" w:rsidRDefault="00005789" w:rsidP="002951F0">
            <w:pPr>
              <w:widowControl w:val="0"/>
              <w:autoSpaceDE w:val="0"/>
              <w:autoSpaceDN w:val="0"/>
              <w:adjustRightInd w:val="0"/>
            </w:pPr>
            <w:r>
              <w:t>Modification of a land treatment unit management practice to:</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Increase rate o</w:t>
            </w:r>
            <w:r w:rsidR="00C904FA">
              <w:t>r</w:t>
            </w:r>
            <w:r>
              <w:t xml:space="preserve"> change method of waste application.</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Decrease rate of waste application.</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7.</w:t>
            </w:r>
          </w:p>
        </w:tc>
        <w:tc>
          <w:tcPr>
            <w:tcW w:w="7067" w:type="dxa"/>
            <w:gridSpan w:val="4"/>
          </w:tcPr>
          <w:p w:rsidR="00005789" w:rsidRDefault="00005789" w:rsidP="002951F0">
            <w:pPr>
              <w:widowControl w:val="0"/>
              <w:autoSpaceDE w:val="0"/>
              <w:autoSpaceDN w:val="0"/>
              <w:adjustRightInd w:val="0"/>
            </w:pPr>
            <w:r>
              <w:t>Modification of a land treatment unit management practice to change measures of pH or moisture content or to enhance microbial or chemical reactions.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 xml:space="preserve">8. </w:t>
            </w:r>
          </w:p>
        </w:tc>
        <w:tc>
          <w:tcPr>
            <w:tcW w:w="7067" w:type="dxa"/>
            <w:gridSpan w:val="4"/>
          </w:tcPr>
          <w:p w:rsidR="00005789" w:rsidRDefault="00005789" w:rsidP="002951F0">
            <w:pPr>
              <w:widowControl w:val="0"/>
              <w:autoSpaceDE w:val="0"/>
              <w:autoSpaceDN w:val="0"/>
              <w:adjustRightInd w:val="0"/>
            </w:pPr>
            <w:r>
              <w:t>Modification of a land treatment unit management practice to grow food chain crops, to add to or replace existing permitted crops with different food chain crops or to modify operating plans for distribution of animal feeds resulting from such crops.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9.</w:t>
            </w:r>
          </w:p>
        </w:tc>
        <w:tc>
          <w:tcPr>
            <w:tcW w:w="7067" w:type="dxa"/>
            <w:gridSpan w:val="4"/>
          </w:tcPr>
          <w:p w:rsidR="00005789" w:rsidRDefault="00005789" w:rsidP="002951F0">
            <w:pPr>
              <w:widowControl w:val="0"/>
              <w:autoSpaceDE w:val="0"/>
              <w:autoSpaceDN w:val="0"/>
              <w:adjustRightInd w:val="0"/>
            </w:pPr>
            <w:r>
              <w:t>Modification of operating practice due to detection of releases from the land treatment unit pursuant to 35 Ill. Adm. Code 724.378(g)(2).</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10.</w:t>
            </w:r>
          </w:p>
        </w:tc>
        <w:tc>
          <w:tcPr>
            <w:tcW w:w="7067" w:type="dxa"/>
            <w:gridSpan w:val="4"/>
          </w:tcPr>
          <w:p w:rsidR="00005789" w:rsidRDefault="00005789" w:rsidP="002951F0">
            <w:pPr>
              <w:widowControl w:val="0"/>
              <w:autoSpaceDE w:val="0"/>
              <w:autoSpaceDN w:val="0"/>
              <w:adjustRightInd w:val="0"/>
            </w:pPr>
            <w:r>
              <w:t xml:space="preserve">Changes in the unsaturated zone monitoring system that result in a change to the location, depth, or number of sampling points or which replace unsaturated zone monitoring devices or components of devices </w:t>
            </w:r>
            <w:r>
              <w:lastRenderedPageBreak/>
              <w:t>with devices or components that have specifications different from permit requirements.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11.</w:t>
            </w:r>
          </w:p>
        </w:tc>
        <w:tc>
          <w:tcPr>
            <w:tcW w:w="7067" w:type="dxa"/>
            <w:gridSpan w:val="4"/>
          </w:tcPr>
          <w:p w:rsidR="00005789" w:rsidRDefault="00005789" w:rsidP="002951F0">
            <w:pPr>
              <w:widowControl w:val="0"/>
              <w:autoSpaceDE w:val="0"/>
              <w:autoSpaceDN w:val="0"/>
              <w:adjustRightInd w:val="0"/>
            </w:pPr>
            <w:r>
              <w:t>Changes in the unsaturated zone monitoring system that do not result in a change to the location, depth, or number of sampling points or which replace unsaturated zone monitoring devices or components of devices with devices or components having specifications different from permit requirements.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12.</w:t>
            </w:r>
          </w:p>
        </w:tc>
        <w:tc>
          <w:tcPr>
            <w:tcW w:w="7067" w:type="dxa"/>
            <w:gridSpan w:val="4"/>
          </w:tcPr>
          <w:p w:rsidR="00005789" w:rsidRDefault="00005789" w:rsidP="002951F0">
            <w:pPr>
              <w:widowControl w:val="0"/>
              <w:autoSpaceDE w:val="0"/>
              <w:autoSpaceDN w:val="0"/>
              <w:adjustRightInd w:val="0"/>
            </w:pPr>
            <w:r>
              <w:t>Changes in background values for hazardous constituents in soil and soil-pore liquid.</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13.</w:t>
            </w:r>
          </w:p>
        </w:tc>
        <w:tc>
          <w:tcPr>
            <w:tcW w:w="7067" w:type="dxa"/>
            <w:gridSpan w:val="4"/>
          </w:tcPr>
          <w:p w:rsidR="00005789" w:rsidRDefault="00005789" w:rsidP="002951F0">
            <w:pPr>
              <w:widowControl w:val="0"/>
              <w:autoSpaceDE w:val="0"/>
              <w:autoSpaceDN w:val="0"/>
              <w:adjustRightInd w:val="0"/>
            </w:pPr>
            <w:r>
              <w:t>Changes in sampling, analysis, or statistical procedure.</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14.</w:t>
            </w:r>
          </w:p>
        </w:tc>
        <w:tc>
          <w:tcPr>
            <w:tcW w:w="7067" w:type="dxa"/>
            <w:gridSpan w:val="4"/>
          </w:tcPr>
          <w:p w:rsidR="00005789" w:rsidRDefault="00005789" w:rsidP="002951F0">
            <w:pPr>
              <w:widowControl w:val="0"/>
              <w:autoSpaceDE w:val="0"/>
              <w:autoSpaceDN w:val="0"/>
              <w:adjustRightInd w:val="0"/>
            </w:pPr>
            <w:r>
              <w:t>Changes in land treatment demonstration program prior to or during the demonstration.</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15</w:t>
            </w:r>
            <w:r w:rsidR="000A52D9">
              <w:t>.</w:t>
            </w:r>
          </w:p>
        </w:tc>
        <w:tc>
          <w:tcPr>
            <w:tcW w:w="7067" w:type="dxa"/>
            <w:gridSpan w:val="4"/>
          </w:tcPr>
          <w:p w:rsidR="00005789" w:rsidRDefault="00005789" w:rsidP="002951F0">
            <w:pPr>
              <w:widowControl w:val="0"/>
              <w:autoSpaceDE w:val="0"/>
              <w:autoSpaceDN w:val="0"/>
              <w:adjustRightInd w:val="0"/>
            </w:pPr>
            <w:r>
              <w:t>Changes in any condition specified in the permit for a land treatment unit to reflect results of the land treatment demonstration, provided performance standards are met, and the Agency's prior approval has been received.</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16.</w:t>
            </w:r>
          </w:p>
        </w:tc>
        <w:tc>
          <w:tcPr>
            <w:tcW w:w="7067" w:type="dxa"/>
            <w:gridSpan w:val="4"/>
          </w:tcPr>
          <w:p w:rsidR="00005789" w:rsidRDefault="00005789" w:rsidP="002951F0">
            <w:pPr>
              <w:widowControl w:val="0"/>
              <w:autoSpaceDE w:val="0"/>
              <w:autoSpaceDN w:val="0"/>
              <w:adjustRightInd w:val="0"/>
            </w:pPr>
            <w:r>
              <w:t>Changes to allow a second land treatment demonstration to be conducted when the results of the first demonstration have not shown the conditions under which the wastes can be treated completely, provided the conditions for the second demonstration are substantially the same as the conditions for the first demonstration and have received the prior approval of the Agency.</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17.</w:t>
            </w:r>
          </w:p>
        </w:tc>
        <w:tc>
          <w:tcPr>
            <w:tcW w:w="7067" w:type="dxa"/>
            <w:gridSpan w:val="4"/>
          </w:tcPr>
          <w:p w:rsidR="00005789" w:rsidRDefault="00005789" w:rsidP="002951F0">
            <w:pPr>
              <w:widowControl w:val="0"/>
              <w:autoSpaceDE w:val="0"/>
              <w:autoSpaceDN w:val="0"/>
              <w:adjustRightInd w:val="0"/>
            </w:pPr>
            <w:r>
              <w:t>Changes to allow a second land treatment demonstration to be conducted when the results of the first demonstration have not shown the conditions under which the wastes can be treated completely, where the conditions for the second demonstration are not substantially the same as the conditions for the first demonstration.</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18.</w:t>
            </w:r>
          </w:p>
        </w:tc>
        <w:tc>
          <w:tcPr>
            <w:tcW w:w="7067" w:type="dxa"/>
            <w:gridSpan w:val="4"/>
          </w:tcPr>
          <w:p w:rsidR="00005789" w:rsidRDefault="00005789" w:rsidP="002951F0">
            <w:pPr>
              <w:widowControl w:val="0"/>
              <w:autoSpaceDE w:val="0"/>
              <w:autoSpaceDN w:val="0"/>
              <w:adjustRightInd w:val="0"/>
            </w:pPr>
            <w:r>
              <w:t>Changes in vegetative cover requirements for closure.</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L.</w:t>
            </w:r>
          </w:p>
        </w:tc>
        <w:tc>
          <w:tcPr>
            <w:tcW w:w="7625" w:type="dxa"/>
            <w:gridSpan w:val="12"/>
          </w:tcPr>
          <w:p w:rsidR="00005789" w:rsidRDefault="00005789" w:rsidP="002951F0">
            <w:pPr>
              <w:widowControl w:val="0"/>
              <w:autoSpaceDE w:val="0"/>
              <w:autoSpaceDN w:val="0"/>
              <w:adjustRightInd w:val="0"/>
            </w:pPr>
            <w:r>
              <w:t>Incinerators, Boilers and Industrial Furnaces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7625" w:type="dxa"/>
            <w:gridSpan w:val="12"/>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w:t>
            </w:r>
          </w:p>
        </w:tc>
        <w:tc>
          <w:tcPr>
            <w:tcW w:w="7067" w:type="dxa"/>
            <w:gridSpan w:val="4"/>
          </w:tcPr>
          <w:p w:rsidR="00005789" w:rsidRDefault="00005789" w:rsidP="002951F0">
            <w:pPr>
              <w:widowControl w:val="0"/>
              <w:autoSpaceDE w:val="0"/>
              <w:autoSpaceDN w:val="0"/>
              <w:adjustRightInd w:val="0"/>
            </w:pPr>
            <w:r>
              <w:t xml:space="preserve">Changes to increase by more than 25 percent any of the following limits authorized in the permit:  A thermal feed rate limit, a feedstream feed rate limit, a chlorine/chloride feed rate limit, a metal feed rate limit, or an ash feed rate limit.  The Agency </w:t>
            </w:r>
            <w:r w:rsidR="0039158F">
              <w:t>must</w:t>
            </w:r>
            <w:r>
              <w:t xml:space="preserve"> require a new trial burn to substantiate compliance with the regulatory performance standards unless this demonstration can be made through other means.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lastRenderedPageBreak/>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2.</w:t>
            </w:r>
          </w:p>
        </w:tc>
        <w:tc>
          <w:tcPr>
            <w:tcW w:w="7067" w:type="dxa"/>
            <w:gridSpan w:val="4"/>
          </w:tcPr>
          <w:p w:rsidR="00005789" w:rsidRDefault="00005789" w:rsidP="002951F0">
            <w:pPr>
              <w:widowControl w:val="0"/>
              <w:autoSpaceDE w:val="0"/>
              <w:autoSpaceDN w:val="0"/>
              <w:adjustRightInd w:val="0"/>
            </w:pPr>
            <w:r>
              <w:t xml:space="preserve">Changes to increase by up to 25 percent any of the following limits authorized in the permit:  A thermal feed rate limit, a feedstream feed rate limit, a chlorine/chloride feed rate limit, a metal feed rate limit, or an ash feed rate limit.  The Agency </w:t>
            </w:r>
            <w:r w:rsidR="0039158F">
              <w:t>must</w:t>
            </w:r>
            <w:r>
              <w:t xml:space="preserve"> require a new trial burn to substantiate compliance with the regulatory performance standards unless this demonstration can be made through other means.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3.</w:t>
            </w:r>
          </w:p>
        </w:tc>
        <w:tc>
          <w:tcPr>
            <w:tcW w:w="7067" w:type="dxa"/>
            <w:gridSpan w:val="4"/>
          </w:tcPr>
          <w:p w:rsidR="00005789" w:rsidRPr="003F011B" w:rsidRDefault="00005789" w:rsidP="002951F0">
            <w:pPr>
              <w:widowControl w:val="0"/>
              <w:autoSpaceDE w:val="0"/>
              <w:autoSpaceDN w:val="0"/>
              <w:adjustRightInd w:val="0"/>
            </w:pPr>
            <w:r>
              <w:t>Modification of an incinerator, boiler, or industrial furnace unit by changing the internal size or geometry of the primary or secondary combustion units; by adding a primary or secondary combustion unit; by substantially changing the design of any component used to remove HC</w:t>
            </w:r>
            <w:r w:rsidR="00666301">
              <w:t>l</w:t>
            </w:r>
            <w:r>
              <w:t>/C</w:t>
            </w:r>
            <w:r w:rsidR="00666301">
              <w:t>l</w:t>
            </w:r>
            <w:r>
              <w:rPr>
                <w:vertAlign w:val="subscript"/>
              </w:rPr>
              <w:t>2</w:t>
            </w:r>
            <w:r>
              <w:t xml:space="preserve">, metals, or particulate from the combustion gases; or by changing other features of the incinerator, boiler, or industrial furnace that could affect its capability to meet the regulatory performance standards.  The Agency </w:t>
            </w:r>
            <w:r w:rsidR="0039158F">
              <w:t>must</w:t>
            </w:r>
            <w:r>
              <w:t xml:space="preserve"> require a new trial burn to substantiate compliance with the regulatory performance standards, unless this demonstration can be made through other means.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4.</w:t>
            </w:r>
          </w:p>
        </w:tc>
        <w:tc>
          <w:tcPr>
            <w:tcW w:w="7067" w:type="dxa"/>
            <w:gridSpan w:val="4"/>
          </w:tcPr>
          <w:p w:rsidR="00005789" w:rsidRDefault="00005789" w:rsidP="002951F0">
            <w:pPr>
              <w:widowControl w:val="0"/>
              <w:autoSpaceDE w:val="0"/>
              <w:autoSpaceDN w:val="0"/>
              <w:adjustRightInd w:val="0"/>
            </w:pPr>
            <w:r>
              <w:t>Modification of an incinerator, boiler, or industrial furnace unit in a manner that will not likely affect the capability of the unit to meet the regulatory performance standards but which will change the operating conditions or monitoring requirements specified in the permit.  The Agency may require a new trial burn to demonstrate compliance with the regulatory performance standards.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5.</w:t>
            </w:r>
          </w:p>
        </w:tc>
        <w:tc>
          <w:tcPr>
            <w:tcW w:w="7067" w:type="dxa"/>
            <w:gridSpan w:val="4"/>
          </w:tcPr>
          <w:p w:rsidR="00005789" w:rsidRDefault="00005789" w:rsidP="002951F0">
            <w:pPr>
              <w:widowControl w:val="0"/>
              <w:autoSpaceDE w:val="0"/>
              <w:autoSpaceDN w:val="0"/>
              <w:adjustRightInd w:val="0"/>
            </w:pPr>
            <w:r>
              <w:t>Operating requirements: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 xml:space="preserve">Modification of the limits specified in the permit for minimum or maximum combustion gas temperature, minimum combustion gas residence time, oxygen concentration in the secondary combustion chamber, flue gas carbon monoxide or hydrocarbon concentration, maximum temperature at the inlet to the PM emission control system, or operating parameters for the air pollution control system.  The Agency </w:t>
            </w:r>
            <w:r w:rsidR="0039158F">
              <w:t>must</w:t>
            </w:r>
            <w:r>
              <w:t xml:space="preserve"> require a new trial burn to substantiate compliance with the regulatory performance standards unless this demonstration can be made through other means.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Modification of any stack gas emission limits specified in the permit, or modification of any conditions in the permit concerning emergency shutdown or automatic waste feed cutoff procedures or controls.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c.</w:t>
            </w:r>
          </w:p>
        </w:tc>
        <w:tc>
          <w:tcPr>
            <w:tcW w:w="6660" w:type="dxa"/>
            <w:gridSpan w:val="3"/>
          </w:tcPr>
          <w:p w:rsidR="00005789" w:rsidRDefault="00005789" w:rsidP="002951F0">
            <w:pPr>
              <w:widowControl w:val="0"/>
              <w:autoSpaceDE w:val="0"/>
              <w:autoSpaceDN w:val="0"/>
              <w:adjustRightInd w:val="0"/>
            </w:pPr>
            <w:r>
              <w:t>Modification of any other operating condition or any inspecti</w:t>
            </w:r>
            <w:r w:rsidR="00C904FA">
              <w:t>on or recordkeeping requirement</w:t>
            </w:r>
            <w:r>
              <w:t xml:space="preserve"> specified in the permit.</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6.</w:t>
            </w:r>
          </w:p>
        </w:tc>
        <w:tc>
          <w:tcPr>
            <w:tcW w:w="7067" w:type="dxa"/>
            <w:gridSpan w:val="4"/>
          </w:tcPr>
          <w:p w:rsidR="00005789" w:rsidRDefault="00005789" w:rsidP="002951F0">
            <w:pPr>
              <w:widowControl w:val="0"/>
              <w:autoSpaceDE w:val="0"/>
              <w:autoSpaceDN w:val="0"/>
              <w:adjustRightInd w:val="0"/>
            </w:pPr>
            <w:r>
              <w:t>Burning different wastes: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 xml:space="preserve">If the waste contains a POHC that is more difficult to burn than authorized by the permit or if burning of the waste requires compliance with different regulatory performance standards than specified in the permit, the Agency </w:t>
            </w:r>
            <w:r w:rsidR="0039158F">
              <w:t>must</w:t>
            </w:r>
            <w:r>
              <w:t xml:space="preserve"> require a new trial burn to substantiate compliance with the regulatory performance standards, unless this demonstration can be made through other means.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If the waste does not contain a POHC that is more difficult to burn than authorized by the permit and if burning of the waste does not require compliance with different regulatory performance standards than specified in the permit.</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965" w:type="dxa"/>
            <w:gridSpan w:val="9"/>
          </w:tcPr>
          <w:p w:rsidR="00005789" w:rsidRDefault="00005789" w:rsidP="002951F0">
            <w:pPr>
              <w:widowControl w:val="0"/>
              <w:autoSpaceDE w:val="0"/>
              <w:autoSpaceDN w:val="0"/>
              <w:adjustRightInd w:val="0"/>
            </w:pPr>
          </w:p>
        </w:tc>
        <w:tc>
          <w:tcPr>
            <w:tcW w:w="6660" w:type="dxa"/>
            <w:gridSpan w:val="3"/>
          </w:tcPr>
          <w:p w:rsidR="00005789" w:rsidRDefault="00005789" w:rsidP="002951F0">
            <w:pPr>
              <w:widowControl w:val="0"/>
              <w:autoSpaceDE w:val="0"/>
              <w:autoSpaceDN w:val="0"/>
              <w:adjustRightInd w:val="0"/>
            </w:pPr>
            <w:r>
              <w:t>Note:  See Section 703.280(g) for modification procedures to be used for the management of newly listed or identified wastes.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965" w:type="dxa"/>
            <w:gridSpan w:val="9"/>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7.</w:t>
            </w:r>
          </w:p>
        </w:tc>
        <w:tc>
          <w:tcPr>
            <w:tcW w:w="7067" w:type="dxa"/>
            <w:gridSpan w:val="4"/>
          </w:tcPr>
          <w:p w:rsidR="00005789" w:rsidRDefault="00005789" w:rsidP="002951F0">
            <w:pPr>
              <w:widowControl w:val="0"/>
              <w:autoSpaceDE w:val="0"/>
              <w:autoSpaceDN w:val="0"/>
              <w:adjustRightInd w:val="0"/>
            </w:pPr>
            <w:r>
              <w:t>Shakedown and trial burn:</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Modification of the trial burn plan or any of the permit conditions applicable during the shakedown period for determining operational readiness after construction, the trial burn period or the period immediately following the trial burn.</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Authorization of up to an additional 720 hours of waste burning during the shakedown period for determining operational readiness after construction, with the prior approval of the Agency.</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c.</w:t>
            </w:r>
          </w:p>
        </w:tc>
        <w:tc>
          <w:tcPr>
            <w:tcW w:w="6660" w:type="dxa"/>
            <w:gridSpan w:val="3"/>
          </w:tcPr>
          <w:p w:rsidR="00005789" w:rsidRDefault="00005789" w:rsidP="002951F0">
            <w:pPr>
              <w:widowControl w:val="0"/>
              <w:autoSpaceDE w:val="0"/>
              <w:autoSpaceDN w:val="0"/>
              <w:adjustRightInd w:val="0"/>
            </w:pPr>
            <w:r>
              <w:t>Changes in the operating requirements set in the permit for conducting a trial burn, provided the change is minor and has received the prior approval of the Agency.</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d.</w:t>
            </w:r>
          </w:p>
        </w:tc>
        <w:tc>
          <w:tcPr>
            <w:tcW w:w="6660" w:type="dxa"/>
            <w:gridSpan w:val="3"/>
          </w:tcPr>
          <w:p w:rsidR="00005789" w:rsidRDefault="00005789" w:rsidP="002951F0">
            <w:pPr>
              <w:widowControl w:val="0"/>
              <w:autoSpaceDE w:val="0"/>
              <w:autoSpaceDN w:val="0"/>
              <w:adjustRightInd w:val="0"/>
            </w:pPr>
            <w:r>
              <w:t>Changes in the ranges of the operating requirements set in the permit to reflect the results of the trial burn, provided the change is minor and has received the prior approval of the Agency.</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8.</w:t>
            </w:r>
          </w:p>
        </w:tc>
        <w:tc>
          <w:tcPr>
            <w:tcW w:w="7067" w:type="dxa"/>
            <w:gridSpan w:val="4"/>
          </w:tcPr>
          <w:p w:rsidR="00005789" w:rsidRDefault="00005789" w:rsidP="002951F0">
            <w:pPr>
              <w:widowControl w:val="0"/>
              <w:autoSpaceDE w:val="0"/>
              <w:autoSpaceDN w:val="0"/>
              <w:adjustRightInd w:val="0"/>
            </w:pPr>
            <w:r>
              <w:t>Substitution of an alternative type of non-hazardous waste fuel that is not specified in the permit.</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9.</w:t>
            </w:r>
          </w:p>
        </w:tc>
        <w:tc>
          <w:tcPr>
            <w:tcW w:w="7067" w:type="dxa"/>
            <w:gridSpan w:val="4"/>
          </w:tcPr>
          <w:p w:rsidR="00005789" w:rsidRDefault="00005789" w:rsidP="002951F0">
            <w:pPr>
              <w:widowControl w:val="0"/>
              <w:autoSpaceDE w:val="0"/>
              <w:autoSpaceDN w:val="0"/>
              <w:adjustRightInd w:val="0"/>
            </w:pPr>
            <w:r>
              <w:t xml:space="preserve">Technology changes needed to meet standards under federal </w:t>
            </w:r>
            <w:r w:rsidR="004649D1">
              <w:t xml:space="preserve">subpart EEE of </w:t>
            </w:r>
            <w:r>
              <w:t xml:space="preserve">40 CFR 63 (National Emission Standards for Hazardous Air Pollutants </w:t>
            </w:r>
            <w:r w:rsidR="004649D1">
              <w:t>from</w:t>
            </w:r>
            <w:r w:rsidR="008854A6">
              <w:t xml:space="preserve"> </w:t>
            </w:r>
            <w:r>
              <w:t>Hazardous Waste Combustors)</w:t>
            </w:r>
            <w:r w:rsidR="004649D1">
              <w:t>, incorporated by reference in 35 Ill. Adm. Code 720.111(b)</w:t>
            </w:r>
            <w:r>
              <w:t>, provided the procedures of Section 703.280(j) are followed.</w:t>
            </w:r>
          </w:p>
        </w:tc>
      </w:tr>
      <w:tr w:rsidR="001858AA" w:rsidTr="00152CFA">
        <w:trPr>
          <w:gridAfter w:val="2"/>
          <w:wAfter w:w="25" w:type="dxa"/>
        </w:trPr>
        <w:tc>
          <w:tcPr>
            <w:tcW w:w="828" w:type="dxa"/>
            <w:gridSpan w:val="2"/>
          </w:tcPr>
          <w:p w:rsidR="001858AA" w:rsidRDefault="001858AA" w:rsidP="002951F0">
            <w:pPr>
              <w:widowControl w:val="0"/>
              <w:autoSpaceDE w:val="0"/>
              <w:autoSpaceDN w:val="0"/>
              <w:adjustRightInd w:val="0"/>
              <w:jc w:val="center"/>
            </w:pPr>
          </w:p>
        </w:tc>
        <w:tc>
          <w:tcPr>
            <w:tcW w:w="504" w:type="dxa"/>
          </w:tcPr>
          <w:p w:rsidR="001858AA" w:rsidRDefault="001858AA" w:rsidP="002951F0">
            <w:pPr>
              <w:widowControl w:val="0"/>
              <w:autoSpaceDE w:val="0"/>
              <w:autoSpaceDN w:val="0"/>
              <w:adjustRightInd w:val="0"/>
            </w:pPr>
          </w:p>
        </w:tc>
        <w:tc>
          <w:tcPr>
            <w:tcW w:w="558" w:type="dxa"/>
            <w:gridSpan w:val="8"/>
          </w:tcPr>
          <w:p w:rsidR="001858AA" w:rsidRDefault="001858AA" w:rsidP="002951F0">
            <w:pPr>
              <w:widowControl w:val="0"/>
              <w:autoSpaceDE w:val="0"/>
              <w:autoSpaceDN w:val="0"/>
              <w:adjustRightInd w:val="0"/>
            </w:pPr>
          </w:p>
        </w:tc>
        <w:tc>
          <w:tcPr>
            <w:tcW w:w="7067" w:type="dxa"/>
            <w:gridSpan w:val="4"/>
          </w:tcPr>
          <w:p w:rsidR="001858AA" w:rsidRDefault="001858AA" w:rsidP="002951F0">
            <w:pPr>
              <w:widowControl w:val="0"/>
              <w:autoSpaceDE w:val="0"/>
              <w:autoSpaceDN w:val="0"/>
              <w:adjustRightInd w:val="0"/>
            </w:pPr>
          </w:p>
        </w:tc>
      </w:tr>
      <w:tr w:rsidR="0090680D" w:rsidTr="00152CFA">
        <w:trPr>
          <w:gridAfter w:val="2"/>
          <w:wAfter w:w="25" w:type="dxa"/>
        </w:trPr>
        <w:tc>
          <w:tcPr>
            <w:tcW w:w="828" w:type="dxa"/>
            <w:gridSpan w:val="2"/>
          </w:tcPr>
          <w:p w:rsidR="0090680D" w:rsidRDefault="0090680D" w:rsidP="002951F0">
            <w:pPr>
              <w:widowControl w:val="0"/>
              <w:autoSpaceDE w:val="0"/>
              <w:autoSpaceDN w:val="0"/>
              <w:adjustRightInd w:val="0"/>
              <w:jc w:val="center"/>
            </w:pPr>
            <w:r>
              <w:lastRenderedPageBreak/>
              <w:t>1*</w:t>
            </w:r>
          </w:p>
        </w:tc>
        <w:tc>
          <w:tcPr>
            <w:tcW w:w="504" w:type="dxa"/>
          </w:tcPr>
          <w:p w:rsidR="0090680D" w:rsidRDefault="0090680D" w:rsidP="002951F0">
            <w:pPr>
              <w:widowControl w:val="0"/>
              <w:autoSpaceDE w:val="0"/>
              <w:autoSpaceDN w:val="0"/>
              <w:adjustRightInd w:val="0"/>
            </w:pPr>
          </w:p>
        </w:tc>
        <w:tc>
          <w:tcPr>
            <w:tcW w:w="558" w:type="dxa"/>
            <w:gridSpan w:val="8"/>
          </w:tcPr>
          <w:p w:rsidR="0090680D" w:rsidRDefault="0090680D" w:rsidP="00625734">
            <w:pPr>
              <w:widowControl w:val="0"/>
              <w:autoSpaceDE w:val="0"/>
              <w:autoSpaceDN w:val="0"/>
              <w:adjustRightInd w:val="0"/>
              <w:ind w:left="-63" w:hanging="90"/>
            </w:pPr>
            <w:r>
              <w:t>10</w:t>
            </w:r>
            <w:r w:rsidR="001858AA">
              <w:t>.</w:t>
            </w:r>
          </w:p>
        </w:tc>
        <w:tc>
          <w:tcPr>
            <w:tcW w:w="7067" w:type="dxa"/>
            <w:gridSpan w:val="4"/>
          </w:tcPr>
          <w:p w:rsidR="0090680D" w:rsidRDefault="0090680D" w:rsidP="002951F0">
            <w:pPr>
              <w:widowControl w:val="0"/>
              <w:autoSpaceDE w:val="0"/>
              <w:autoSpaceDN w:val="0"/>
              <w:adjustRightInd w:val="0"/>
            </w:pPr>
            <w:r>
              <w:t>Changes to RCRA Permit provisions needed to support transition to federal subpart EEE of 40 CFR 63 (National Emission Standards for Hazardous Air Pollutants from Hazardous Waste Combustors), incorporated by reference in 35 Ill. Adm. Code 720.111(b), provided the procedures of Section 703.280(k) are followed.</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19" w:type="dxa"/>
          </w:tcPr>
          <w:p w:rsidR="00005789" w:rsidRDefault="00005789" w:rsidP="002951F0">
            <w:pPr>
              <w:widowControl w:val="0"/>
              <w:autoSpaceDE w:val="0"/>
              <w:autoSpaceDN w:val="0"/>
              <w:adjustRightInd w:val="0"/>
              <w:jc w:val="center"/>
            </w:pPr>
          </w:p>
        </w:tc>
        <w:tc>
          <w:tcPr>
            <w:tcW w:w="513" w:type="dxa"/>
            <w:gridSpan w:val="2"/>
          </w:tcPr>
          <w:p w:rsidR="00005789" w:rsidRDefault="00005789" w:rsidP="002951F0">
            <w:pPr>
              <w:widowControl w:val="0"/>
              <w:autoSpaceDE w:val="0"/>
              <w:autoSpaceDN w:val="0"/>
              <w:adjustRightInd w:val="0"/>
            </w:pPr>
            <w:r>
              <w:t>M</w:t>
            </w:r>
            <w:r w:rsidR="00152CFA">
              <w:t>.</w:t>
            </w:r>
          </w:p>
        </w:tc>
        <w:tc>
          <w:tcPr>
            <w:tcW w:w="7625" w:type="dxa"/>
            <w:gridSpan w:val="12"/>
          </w:tcPr>
          <w:p w:rsidR="00005789" w:rsidRDefault="00005789" w:rsidP="002951F0">
            <w:pPr>
              <w:widowControl w:val="0"/>
              <w:autoSpaceDE w:val="0"/>
              <w:autoSpaceDN w:val="0"/>
              <w:adjustRightInd w:val="0"/>
            </w:pPr>
            <w:r>
              <w:t>Containment Buildings</w:t>
            </w:r>
          </w:p>
        </w:tc>
      </w:tr>
      <w:tr w:rsidR="00E84C45" w:rsidTr="00152CFA">
        <w:trPr>
          <w:gridAfter w:val="2"/>
          <w:wAfter w:w="25" w:type="dxa"/>
        </w:trPr>
        <w:tc>
          <w:tcPr>
            <w:tcW w:w="819" w:type="dxa"/>
          </w:tcPr>
          <w:p w:rsidR="00E84C45" w:rsidRDefault="00E84C45" w:rsidP="002951F0">
            <w:pPr>
              <w:widowControl w:val="0"/>
              <w:autoSpaceDE w:val="0"/>
              <w:autoSpaceDN w:val="0"/>
              <w:adjustRightInd w:val="0"/>
              <w:jc w:val="center"/>
            </w:pPr>
          </w:p>
        </w:tc>
        <w:tc>
          <w:tcPr>
            <w:tcW w:w="513" w:type="dxa"/>
            <w:gridSpan w:val="2"/>
          </w:tcPr>
          <w:p w:rsidR="00E84C45" w:rsidRDefault="00E84C45" w:rsidP="002951F0">
            <w:pPr>
              <w:widowControl w:val="0"/>
              <w:autoSpaceDE w:val="0"/>
              <w:autoSpaceDN w:val="0"/>
              <w:adjustRightInd w:val="0"/>
            </w:pPr>
          </w:p>
        </w:tc>
        <w:tc>
          <w:tcPr>
            <w:tcW w:w="7625" w:type="dxa"/>
            <w:gridSpan w:val="12"/>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w:t>
            </w:r>
          </w:p>
        </w:tc>
        <w:tc>
          <w:tcPr>
            <w:tcW w:w="7067" w:type="dxa"/>
            <w:gridSpan w:val="4"/>
          </w:tcPr>
          <w:p w:rsidR="00005789" w:rsidRDefault="00005789" w:rsidP="002951F0">
            <w:pPr>
              <w:widowControl w:val="0"/>
              <w:autoSpaceDE w:val="0"/>
              <w:autoSpaceDN w:val="0"/>
              <w:adjustRightInd w:val="0"/>
            </w:pPr>
            <w:r>
              <w:t>Modification or addition of containment building units: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Resulting in greater than 25 percent increase in the facility's containment building storage or treatment capacity.</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Resulting in up to 25 percent increase in the facility's containment building storage or treatment capacity.</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2.</w:t>
            </w:r>
          </w:p>
        </w:tc>
        <w:tc>
          <w:tcPr>
            <w:tcW w:w="7067" w:type="dxa"/>
            <w:gridSpan w:val="4"/>
          </w:tcPr>
          <w:p w:rsidR="00005789" w:rsidRDefault="00005789" w:rsidP="002951F0">
            <w:pPr>
              <w:widowControl w:val="0"/>
              <w:autoSpaceDE w:val="0"/>
              <w:autoSpaceDN w:val="0"/>
              <w:adjustRightInd w:val="0"/>
            </w:pPr>
            <w:r>
              <w:t>Modification of a containment building unit or secondary containment system without increasing the capacity of the unit.</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3.</w:t>
            </w:r>
          </w:p>
        </w:tc>
        <w:tc>
          <w:tcPr>
            <w:tcW w:w="7067" w:type="dxa"/>
            <w:gridSpan w:val="4"/>
          </w:tcPr>
          <w:p w:rsidR="00005789" w:rsidRDefault="00005789" w:rsidP="002951F0">
            <w:pPr>
              <w:widowControl w:val="0"/>
              <w:autoSpaceDE w:val="0"/>
              <w:autoSpaceDN w:val="0"/>
              <w:adjustRightInd w:val="0"/>
            </w:pPr>
            <w:r>
              <w:t>Replacement of a containment building with a containment building that meets the same design standards provided:</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The unit capacity is not increased.</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1</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The replacement containment building meets the same conditions in the permit.</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4.</w:t>
            </w:r>
          </w:p>
        </w:tc>
        <w:tc>
          <w:tcPr>
            <w:tcW w:w="7067" w:type="dxa"/>
            <w:gridSpan w:val="4"/>
          </w:tcPr>
          <w:p w:rsidR="00005789" w:rsidRDefault="00005789" w:rsidP="002951F0">
            <w:pPr>
              <w:widowControl w:val="0"/>
              <w:autoSpaceDE w:val="0"/>
              <w:autoSpaceDN w:val="0"/>
              <w:adjustRightInd w:val="0"/>
            </w:pPr>
            <w:r>
              <w:t>Modification of a containment building management practice.</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5.</w:t>
            </w:r>
          </w:p>
        </w:tc>
        <w:tc>
          <w:tcPr>
            <w:tcW w:w="7067" w:type="dxa"/>
            <w:gridSpan w:val="4"/>
          </w:tcPr>
          <w:p w:rsidR="00005789" w:rsidRDefault="00005789" w:rsidP="002951F0">
            <w:pPr>
              <w:widowControl w:val="0"/>
              <w:autoSpaceDE w:val="0"/>
              <w:autoSpaceDN w:val="0"/>
              <w:adjustRightInd w:val="0"/>
            </w:pPr>
            <w:r>
              <w:t>Storage or treatment of different wastes in containment buildings: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a.</w:t>
            </w:r>
          </w:p>
        </w:tc>
        <w:tc>
          <w:tcPr>
            <w:tcW w:w="6660" w:type="dxa"/>
            <w:gridSpan w:val="3"/>
          </w:tcPr>
          <w:p w:rsidR="00005789" w:rsidRDefault="00005789" w:rsidP="002951F0">
            <w:pPr>
              <w:widowControl w:val="0"/>
              <w:autoSpaceDE w:val="0"/>
              <w:autoSpaceDN w:val="0"/>
              <w:adjustRightInd w:val="0"/>
            </w:pPr>
            <w:r>
              <w:t>That require additional or different management practices.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p>
        </w:tc>
        <w:tc>
          <w:tcPr>
            <w:tcW w:w="407" w:type="dxa"/>
          </w:tcPr>
          <w:p w:rsidR="00005789" w:rsidRDefault="00005789" w:rsidP="002951F0">
            <w:pPr>
              <w:widowControl w:val="0"/>
              <w:autoSpaceDE w:val="0"/>
              <w:autoSpaceDN w:val="0"/>
              <w:adjustRightInd w:val="0"/>
            </w:pPr>
            <w:r>
              <w:t>b.</w:t>
            </w:r>
          </w:p>
        </w:tc>
        <w:tc>
          <w:tcPr>
            <w:tcW w:w="6660" w:type="dxa"/>
            <w:gridSpan w:val="3"/>
          </w:tcPr>
          <w:p w:rsidR="00005789" w:rsidRDefault="00005789" w:rsidP="002951F0">
            <w:pPr>
              <w:widowControl w:val="0"/>
              <w:autoSpaceDE w:val="0"/>
              <w:autoSpaceDN w:val="0"/>
              <w:adjustRightInd w:val="0"/>
            </w:pPr>
            <w:r>
              <w:t>That do not require additional or different management practices.</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407" w:type="dxa"/>
          </w:tcPr>
          <w:p w:rsidR="00E84C45" w:rsidRDefault="00E84C45" w:rsidP="002951F0">
            <w:pPr>
              <w:widowControl w:val="0"/>
              <w:autoSpaceDE w:val="0"/>
              <w:autoSpaceDN w:val="0"/>
              <w:adjustRightInd w:val="0"/>
            </w:pPr>
          </w:p>
        </w:tc>
        <w:tc>
          <w:tcPr>
            <w:tcW w:w="6660" w:type="dxa"/>
            <w:gridSpan w:val="3"/>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p>
        </w:tc>
        <w:tc>
          <w:tcPr>
            <w:tcW w:w="504" w:type="dxa"/>
          </w:tcPr>
          <w:p w:rsidR="00005789" w:rsidRDefault="00005789" w:rsidP="002951F0">
            <w:pPr>
              <w:widowControl w:val="0"/>
              <w:autoSpaceDE w:val="0"/>
              <w:autoSpaceDN w:val="0"/>
              <w:adjustRightInd w:val="0"/>
            </w:pPr>
            <w:r>
              <w:t>N.</w:t>
            </w:r>
          </w:p>
        </w:tc>
        <w:tc>
          <w:tcPr>
            <w:tcW w:w="7625" w:type="dxa"/>
            <w:gridSpan w:val="12"/>
          </w:tcPr>
          <w:p w:rsidR="00005789" w:rsidRDefault="00005789" w:rsidP="002951F0">
            <w:pPr>
              <w:widowControl w:val="0"/>
              <w:autoSpaceDE w:val="0"/>
              <w:autoSpaceDN w:val="0"/>
              <w:adjustRightInd w:val="0"/>
            </w:pPr>
            <w:r>
              <w:t>Corrective Action</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7625" w:type="dxa"/>
            <w:gridSpan w:val="12"/>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3</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1.</w:t>
            </w:r>
          </w:p>
        </w:tc>
        <w:tc>
          <w:tcPr>
            <w:tcW w:w="7067" w:type="dxa"/>
            <w:gridSpan w:val="4"/>
          </w:tcPr>
          <w:p w:rsidR="00005789" w:rsidRDefault="00005789" w:rsidP="002951F0">
            <w:pPr>
              <w:widowControl w:val="0"/>
              <w:autoSpaceDE w:val="0"/>
              <w:autoSpaceDN w:val="0"/>
              <w:adjustRightInd w:val="0"/>
            </w:pPr>
            <w:r>
              <w:t>Approval of a corrective action management unit pursuant to 35 Ill. Adm. Code 724.652.</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2.</w:t>
            </w:r>
          </w:p>
        </w:tc>
        <w:tc>
          <w:tcPr>
            <w:tcW w:w="7067" w:type="dxa"/>
            <w:gridSpan w:val="4"/>
          </w:tcPr>
          <w:p w:rsidR="00005789" w:rsidRDefault="00005789" w:rsidP="002951F0">
            <w:pPr>
              <w:widowControl w:val="0"/>
              <w:autoSpaceDE w:val="0"/>
              <w:autoSpaceDN w:val="0"/>
              <w:adjustRightInd w:val="0"/>
            </w:pPr>
            <w:r>
              <w:t>Approval of a temporary unit or time extension pursuant to 35 Ill. Adm. Code 724.653.</w:t>
            </w:r>
          </w:p>
        </w:tc>
      </w:tr>
      <w:tr w:rsidR="00E84C45" w:rsidTr="00152CFA">
        <w:trPr>
          <w:gridAfter w:val="2"/>
          <w:wAfter w:w="25" w:type="dxa"/>
        </w:trPr>
        <w:tc>
          <w:tcPr>
            <w:tcW w:w="828" w:type="dxa"/>
            <w:gridSpan w:val="2"/>
          </w:tcPr>
          <w:p w:rsidR="00E84C45" w:rsidRDefault="00E84C45" w:rsidP="002951F0">
            <w:pPr>
              <w:widowControl w:val="0"/>
              <w:autoSpaceDE w:val="0"/>
              <w:autoSpaceDN w:val="0"/>
              <w:adjustRightInd w:val="0"/>
              <w:jc w:val="center"/>
            </w:pPr>
          </w:p>
        </w:tc>
        <w:tc>
          <w:tcPr>
            <w:tcW w:w="504" w:type="dxa"/>
          </w:tcPr>
          <w:p w:rsidR="00E84C45" w:rsidRDefault="00E84C45" w:rsidP="002951F0">
            <w:pPr>
              <w:widowControl w:val="0"/>
              <w:autoSpaceDE w:val="0"/>
              <w:autoSpaceDN w:val="0"/>
              <w:adjustRightInd w:val="0"/>
            </w:pPr>
          </w:p>
        </w:tc>
        <w:tc>
          <w:tcPr>
            <w:tcW w:w="558" w:type="dxa"/>
            <w:gridSpan w:val="8"/>
          </w:tcPr>
          <w:p w:rsidR="00E84C45" w:rsidRDefault="00E84C45" w:rsidP="002951F0">
            <w:pPr>
              <w:widowControl w:val="0"/>
              <w:autoSpaceDE w:val="0"/>
              <w:autoSpaceDN w:val="0"/>
              <w:adjustRightInd w:val="0"/>
            </w:pPr>
          </w:p>
        </w:tc>
        <w:tc>
          <w:tcPr>
            <w:tcW w:w="7067" w:type="dxa"/>
            <w:gridSpan w:val="4"/>
          </w:tcPr>
          <w:p w:rsidR="00E84C45" w:rsidRDefault="00E84C45" w:rsidP="002951F0">
            <w:pPr>
              <w:widowControl w:val="0"/>
              <w:autoSpaceDE w:val="0"/>
              <w:autoSpaceDN w:val="0"/>
              <w:adjustRightInd w:val="0"/>
            </w:pPr>
          </w:p>
        </w:tc>
      </w:tr>
      <w:tr w:rsidR="00005789" w:rsidTr="00152CFA">
        <w:trPr>
          <w:gridAfter w:val="2"/>
          <w:wAfter w:w="25" w:type="dxa"/>
          <w:trHeight w:val="810"/>
        </w:trPr>
        <w:tc>
          <w:tcPr>
            <w:tcW w:w="828" w:type="dxa"/>
            <w:gridSpan w:val="2"/>
          </w:tcPr>
          <w:p w:rsidR="00005789" w:rsidRDefault="00005789" w:rsidP="002951F0">
            <w:pPr>
              <w:widowControl w:val="0"/>
              <w:autoSpaceDE w:val="0"/>
              <w:autoSpaceDN w:val="0"/>
              <w:adjustRightInd w:val="0"/>
              <w:jc w:val="center"/>
            </w:pPr>
            <w:r>
              <w:t>2</w:t>
            </w:r>
          </w:p>
        </w:tc>
        <w:tc>
          <w:tcPr>
            <w:tcW w:w="504" w:type="dxa"/>
          </w:tcPr>
          <w:p w:rsidR="00005789" w:rsidRDefault="00005789" w:rsidP="002951F0">
            <w:pPr>
              <w:widowControl w:val="0"/>
              <w:autoSpaceDE w:val="0"/>
              <w:autoSpaceDN w:val="0"/>
              <w:adjustRightInd w:val="0"/>
            </w:pPr>
          </w:p>
        </w:tc>
        <w:tc>
          <w:tcPr>
            <w:tcW w:w="558" w:type="dxa"/>
            <w:gridSpan w:val="8"/>
          </w:tcPr>
          <w:p w:rsidR="00005789" w:rsidRDefault="00005789" w:rsidP="002951F0">
            <w:pPr>
              <w:widowControl w:val="0"/>
              <w:autoSpaceDE w:val="0"/>
              <w:autoSpaceDN w:val="0"/>
              <w:adjustRightInd w:val="0"/>
            </w:pPr>
            <w:r>
              <w:t>3.</w:t>
            </w:r>
          </w:p>
        </w:tc>
        <w:tc>
          <w:tcPr>
            <w:tcW w:w="7067" w:type="dxa"/>
            <w:gridSpan w:val="4"/>
          </w:tcPr>
          <w:p w:rsidR="00005789" w:rsidRDefault="00005789" w:rsidP="002951F0">
            <w:pPr>
              <w:widowControl w:val="0"/>
              <w:autoSpaceDE w:val="0"/>
              <w:autoSpaceDN w:val="0"/>
              <w:adjustRightInd w:val="0"/>
            </w:pPr>
            <w:r>
              <w:t>Approval of a staging pile or staging pile operating term extension pursuant to 35 Ill. Adm. Code 724.654.</w:t>
            </w:r>
          </w:p>
        </w:tc>
      </w:tr>
      <w:tr w:rsidR="0033521C" w:rsidTr="00370256">
        <w:trPr>
          <w:gridAfter w:val="3"/>
          <w:wAfter w:w="36" w:type="dxa"/>
        </w:trPr>
        <w:tc>
          <w:tcPr>
            <w:tcW w:w="8946" w:type="dxa"/>
            <w:gridSpan w:val="14"/>
          </w:tcPr>
          <w:p w:rsidR="0033521C" w:rsidRDefault="0033521C" w:rsidP="002951F0">
            <w:pPr>
              <w:widowControl w:val="0"/>
              <w:autoSpaceDE w:val="0"/>
              <w:autoSpaceDN w:val="0"/>
              <w:adjustRightInd w:val="0"/>
            </w:pPr>
            <w:r>
              <w:t>Note:  * indicates modifications requiring prior Agency approval.</w:t>
            </w:r>
          </w:p>
        </w:tc>
      </w:tr>
    </w:tbl>
    <w:p w:rsidR="00005789" w:rsidRDefault="00005789" w:rsidP="00005789"/>
    <w:p w:rsidR="00005789" w:rsidRDefault="00005789" w:rsidP="00583B3E">
      <w:r>
        <w:t xml:space="preserve">BOARD NOTE:  Derived from </w:t>
      </w:r>
      <w:r w:rsidR="004649D1">
        <w:t xml:space="preserve">appendix I to </w:t>
      </w:r>
      <w:r>
        <w:t>40 CFR 270.42 .</w:t>
      </w:r>
    </w:p>
    <w:p w:rsidR="0039158F" w:rsidRDefault="0039158F" w:rsidP="000A163D">
      <w:pPr>
        <w:pStyle w:val="JCARSourceNote"/>
      </w:pPr>
    </w:p>
    <w:p w:rsidR="000371E0" w:rsidRPr="00D55B37" w:rsidRDefault="0024756E">
      <w:pPr>
        <w:pStyle w:val="JCARSourceNote"/>
        <w:ind w:left="720"/>
      </w:pPr>
      <w:r>
        <w:t xml:space="preserve">(Source:  Amended at 43 Ill. Reg. </w:t>
      </w:r>
      <w:r w:rsidR="00253274">
        <w:t>5777</w:t>
      </w:r>
      <w:bookmarkStart w:id="0" w:name="_GoBack"/>
      <w:bookmarkEnd w:id="0"/>
      <w:r>
        <w:t xml:space="preserve">, effective </w:t>
      </w:r>
      <w:r w:rsidR="00507513">
        <w:t>May 2, 2019)</w:t>
      </w:r>
    </w:p>
    <w:sectPr w:rsidR="000371E0" w:rsidRPr="00D55B37" w:rsidSect="007469FE">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4ED"/>
    <w:rsid w:val="00005789"/>
    <w:rsid w:val="000371E0"/>
    <w:rsid w:val="00044157"/>
    <w:rsid w:val="000A163D"/>
    <w:rsid w:val="000A52D9"/>
    <w:rsid w:val="000C23B8"/>
    <w:rsid w:val="000E7C99"/>
    <w:rsid w:val="001432E0"/>
    <w:rsid w:val="00152CFA"/>
    <w:rsid w:val="001858AA"/>
    <w:rsid w:val="001F0F8E"/>
    <w:rsid w:val="001F6239"/>
    <w:rsid w:val="0024756E"/>
    <w:rsid w:val="00253274"/>
    <w:rsid w:val="00267D5A"/>
    <w:rsid w:val="00270093"/>
    <w:rsid w:val="002951F0"/>
    <w:rsid w:val="002F4D7F"/>
    <w:rsid w:val="00333585"/>
    <w:rsid w:val="003335AB"/>
    <w:rsid w:val="0033521C"/>
    <w:rsid w:val="00346679"/>
    <w:rsid w:val="00357531"/>
    <w:rsid w:val="003604B4"/>
    <w:rsid w:val="00370256"/>
    <w:rsid w:val="00373AE4"/>
    <w:rsid w:val="00385AD0"/>
    <w:rsid w:val="0039158F"/>
    <w:rsid w:val="00391BD9"/>
    <w:rsid w:val="003F011B"/>
    <w:rsid w:val="003F30C2"/>
    <w:rsid w:val="004649D1"/>
    <w:rsid w:val="004D7776"/>
    <w:rsid w:val="004E3236"/>
    <w:rsid w:val="00507513"/>
    <w:rsid w:val="00513907"/>
    <w:rsid w:val="00542234"/>
    <w:rsid w:val="00562E25"/>
    <w:rsid w:val="00583B3E"/>
    <w:rsid w:val="0059372C"/>
    <w:rsid w:val="005A7988"/>
    <w:rsid w:val="005B128F"/>
    <w:rsid w:val="005D1BE9"/>
    <w:rsid w:val="00615DCB"/>
    <w:rsid w:val="00625734"/>
    <w:rsid w:val="00666301"/>
    <w:rsid w:val="006A2662"/>
    <w:rsid w:val="006A4150"/>
    <w:rsid w:val="006E43E9"/>
    <w:rsid w:val="007272CA"/>
    <w:rsid w:val="007342E6"/>
    <w:rsid w:val="00735878"/>
    <w:rsid w:val="007469FE"/>
    <w:rsid w:val="00755C09"/>
    <w:rsid w:val="008513B5"/>
    <w:rsid w:val="008854A6"/>
    <w:rsid w:val="008970E1"/>
    <w:rsid w:val="008A505D"/>
    <w:rsid w:val="008B2C4B"/>
    <w:rsid w:val="008B34ED"/>
    <w:rsid w:val="008D0F22"/>
    <w:rsid w:val="008E26DB"/>
    <w:rsid w:val="00905166"/>
    <w:rsid w:val="0090680D"/>
    <w:rsid w:val="00932C6D"/>
    <w:rsid w:val="009430D0"/>
    <w:rsid w:val="009C7DB5"/>
    <w:rsid w:val="009D3F35"/>
    <w:rsid w:val="009D79C3"/>
    <w:rsid w:val="00A14E26"/>
    <w:rsid w:val="00B578B1"/>
    <w:rsid w:val="00C12ACC"/>
    <w:rsid w:val="00C904FA"/>
    <w:rsid w:val="00CB33FB"/>
    <w:rsid w:val="00CD265D"/>
    <w:rsid w:val="00CE0676"/>
    <w:rsid w:val="00D15D11"/>
    <w:rsid w:val="00D40137"/>
    <w:rsid w:val="00D924BA"/>
    <w:rsid w:val="00DB179B"/>
    <w:rsid w:val="00DC0103"/>
    <w:rsid w:val="00DC27B9"/>
    <w:rsid w:val="00E84C45"/>
    <w:rsid w:val="00F22240"/>
    <w:rsid w:val="00F349F7"/>
    <w:rsid w:val="00F80A40"/>
    <w:rsid w:val="00F85B01"/>
    <w:rsid w:val="00F85BA2"/>
    <w:rsid w:val="00FC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00E2EA-B1EB-4788-97FA-1AEF25C7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7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CARSourceNote">
    <w:name w:val="JCAR Source Note"/>
    <w:basedOn w:val="Normal"/>
    <w:rsid w:val="00391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3</cp:revision>
  <dcterms:created xsi:type="dcterms:W3CDTF">2019-05-10T19:18:00Z</dcterms:created>
  <dcterms:modified xsi:type="dcterms:W3CDTF">2019-05-14T15:02:00Z</dcterms:modified>
</cp:coreProperties>
</file>