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D224" w14:textId="77777777" w:rsidR="009D2EBE" w:rsidRPr="007A52CE" w:rsidRDefault="009D2EBE" w:rsidP="009D2EBE">
      <w:pPr>
        <w:widowControl w:val="0"/>
        <w:autoSpaceDE w:val="0"/>
        <w:autoSpaceDN w:val="0"/>
        <w:adjustRightInd w:val="0"/>
      </w:pPr>
    </w:p>
    <w:p w14:paraId="7DB46E2A" w14:textId="77777777" w:rsidR="009D2EBE" w:rsidRPr="007A52CE" w:rsidRDefault="009D2EBE" w:rsidP="009D2EBE">
      <w:pPr>
        <w:widowControl w:val="0"/>
        <w:autoSpaceDE w:val="0"/>
        <w:autoSpaceDN w:val="0"/>
        <w:adjustRightInd w:val="0"/>
      </w:pPr>
      <w:r w:rsidRPr="007A52CE">
        <w:rPr>
          <w:b/>
          <w:bCs/>
        </w:rPr>
        <w:t xml:space="preserve">Section </w:t>
      </w:r>
      <w:proofErr w:type="gramStart"/>
      <w:r w:rsidRPr="007A52CE">
        <w:rPr>
          <w:b/>
          <w:bCs/>
        </w:rPr>
        <w:t xml:space="preserve">502.104  </w:t>
      </w:r>
      <w:r w:rsidR="00126747" w:rsidRPr="007A52CE">
        <w:rPr>
          <w:b/>
          <w:bCs/>
        </w:rPr>
        <w:t>Medium</w:t>
      </w:r>
      <w:proofErr w:type="gramEnd"/>
      <w:r w:rsidR="00126747" w:rsidRPr="007A52CE">
        <w:rPr>
          <w:b/>
          <w:bCs/>
        </w:rPr>
        <w:t xml:space="preserve"> CAFOs</w:t>
      </w:r>
      <w:r w:rsidRPr="007A52CE">
        <w:t xml:space="preserve"> </w:t>
      </w:r>
    </w:p>
    <w:p w14:paraId="0DF33F37" w14:textId="77777777" w:rsidR="009D2EBE" w:rsidRPr="007A52CE" w:rsidRDefault="009D2EBE" w:rsidP="009D2EBE">
      <w:pPr>
        <w:widowControl w:val="0"/>
        <w:autoSpaceDE w:val="0"/>
        <w:autoSpaceDN w:val="0"/>
        <w:adjustRightInd w:val="0"/>
      </w:pPr>
    </w:p>
    <w:p w14:paraId="47CCE17E" w14:textId="7D21F9E8" w:rsidR="009D2EBE" w:rsidRPr="007A52CE" w:rsidRDefault="009D2EBE" w:rsidP="009D2EBE">
      <w:pPr>
        <w:widowControl w:val="0"/>
        <w:autoSpaceDE w:val="0"/>
        <w:autoSpaceDN w:val="0"/>
        <w:adjustRightInd w:val="0"/>
        <w:ind w:left="1440" w:hanging="720"/>
      </w:pPr>
      <w:r w:rsidRPr="007A52CE">
        <w:t>a)</w:t>
      </w:r>
      <w:r w:rsidRPr="007A52CE">
        <w:tab/>
        <w:t xml:space="preserve">An </w:t>
      </w:r>
      <w:r w:rsidR="000A7DD5" w:rsidRPr="007A52CE">
        <w:t xml:space="preserve">Animal Feeding Operation </w:t>
      </w:r>
      <w:r w:rsidR="00126747" w:rsidRPr="007A52CE">
        <w:t xml:space="preserve">is defined as a </w:t>
      </w:r>
      <w:r w:rsidR="000A7DD5" w:rsidRPr="007A52CE">
        <w:t>M</w:t>
      </w:r>
      <w:r w:rsidR="00126747" w:rsidRPr="007A52CE">
        <w:t>edium CAFO</w:t>
      </w:r>
      <w:r w:rsidRPr="007A52CE">
        <w:t xml:space="preserve"> if the following numbers of animals </w:t>
      </w:r>
      <w:r w:rsidR="00126747" w:rsidRPr="007A52CE">
        <w:t xml:space="preserve">specified in any of the following categories </w:t>
      </w:r>
      <w:r w:rsidRPr="007A52CE">
        <w:t xml:space="preserve">are </w:t>
      </w:r>
      <w:r w:rsidR="00126747" w:rsidRPr="007A52CE">
        <w:t xml:space="preserve">stabled or </w:t>
      </w:r>
      <w:r w:rsidRPr="007A52CE">
        <w:t xml:space="preserve">confined and </w:t>
      </w:r>
      <w:r w:rsidR="00126747" w:rsidRPr="007A52CE">
        <w:t>subsection</w:t>
      </w:r>
      <w:r w:rsidR="00956056" w:rsidRPr="007A52CE">
        <w:t xml:space="preserve"> </w:t>
      </w:r>
      <w:r w:rsidRPr="007A52CE">
        <w:t>(b)</w:t>
      </w:r>
      <w:r w:rsidR="00126747" w:rsidRPr="007A52CE">
        <w:t>,</w:t>
      </w:r>
      <w:r w:rsidRPr="007A52CE">
        <w:t xml:space="preserve"> (c) </w:t>
      </w:r>
      <w:r w:rsidR="00126747" w:rsidRPr="007A52CE">
        <w:t xml:space="preserve">or (d) </w:t>
      </w:r>
      <w:r w:rsidRPr="007A52CE">
        <w:t xml:space="preserve">is met: </w:t>
      </w:r>
    </w:p>
    <w:p w14:paraId="19F387AD" w14:textId="77777777" w:rsidR="00126747" w:rsidRPr="007A52CE" w:rsidRDefault="00126747" w:rsidP="002C5696">
      <w:pPr>
        <w:widowControl w:val="0"/>
        <w:autoSpaceDE w:val="0"/>
        <w:autoSpaceDN w:val="0"/>
        <w:adjustRightInd w:val="0"/>
      </w:pPr>
    </w:p>
    <w:tbl>
      <w:tblPr>
        <w:tblW w:w="7380" w:type="dxa"/>
        <w:tblInd w:w="1458" w:type="dxa"/>
        <w:tblLook w:val="04A0" w:firstRow="1" w:lastRow="0" w:firstColumn="1" w:lastColumn="0" w:noHBand="0" w:noVBand="1"/>
      </w:tblPr>
      <w:tblGrid>
        <w:gridCol w:w="2520"/>
        <w:gridCol w:w="4860"/>
      </w:tblGrid>
      <w:tr w:rsidR="00126747" w:rsidRPr="007A52CE" w14:paraId="6A7B376C" w14:textId="77777777" w:rsidTr="00BC47F1"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EA8B6B7" w14:textId="77777777" w:rsidR="00126747" w:rsidRPr="007A52CE" w:rsidRDefault="00126747" w:rsidP="001267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Number of Animals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19764D2B" w14:textId="77777777" w:rsidR="00126747" w:rsidRPr="007A52CE" w:rsidRDefault="00126747" w:rsidP="001267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Kind of Animals</w:t>
            </w:r>
          </w:p>
        </w:tc>
      </w:tr>
      <w:tr w:rsidR="00126747" w:rsidRPr="007A52CE" w14:paraId="6F753E9F" w14:textId="77777777" w:rsidTr="00BC47F1">
        <w:tc>
          <w:tcPr>
            <w:tcW w:w="2520" w:type="dxa"/>
            <w:tcBorders>
              <w:top w:val="single" w:sz="4" w:space="0" w:color="auto"/>
            </w:tcBorders>
          </w:tcPr>
          <w:p w14:paraId="140A0B0B" w14:textId="77777777" w:rsidR="00126747" w:rsidRPr="007A52CE" w:rsidRDefault="00126747" w:rsidP="00956056">
            <w:pPr>
              <w:overflowPunct w:val="0"/>
              <w:autoSpaceDE w:val="0"/>
              <w:autoSpaceDN w:val="0"/>
              <w:adjustRightInd w:val="0"/>
              <w:ind w:right="513"/>
              <w:jc w:val="right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200 to 699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6056728C" w14:textId="77777777" w:rsidR="00126747" w:rsidRPr="007A52CE" w:rsidRDefault="00126747" w:rsidP="001267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Mature dairy cows, whether milked or dry</w:t>
            </w:r>
          </w:p>
        </w:tc>
      </w:tr>
      <w:tr w:rsidR="00126747" w:rsidRPr="007A52CE" w14:paraId="2AB2DCD7" w14:textId="77777777" w:rsidTr="00BC47F1">
        <w:tc>
          <w:tcPr>
            <w:tcW w:w="2520" w:type="dxa"/>
          </w:tcPr>
          <w:p w14:paraId="7FF04AD3" w14:textId="77777777" w:rsidR="00126747" w:rsidRPr="007A52CE" w:rsidRDefault="00126747" w:rsidP="00956056">
            <w:pPr>
              <w:overflowPunct w:val="0"/>
              <w:autoSpaceDE w:val="0"/>
              <w:autoSpaceDN w:val="0"/>
              <w:adjustRightInd w:val="0"/>
              <w:ind w:right="513"/>
              <w:jc w:val="right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300 to 999</w:t>
            </w:r>
          </w:p>
        </w:tc>
        <w:tc>
          <w:tcPr>
            <w:tcW w:w="4860" w:type="dxa"/>
          </w:tcPr>
          <w:p w14:paraId="4073849A" w14:textId="77777777" w:rsidR="00126747" w:rsidRPr="007A52CE" w:rsidRDefault="00126747" w:rsidP="001267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Veal calves</w:t>
            </w:r>
          </w:p>
        </w:tc>
      </w:tr>
      <w:tr w:rsidR="00126747" w:rsidRPr="007A52CE" w14:paraId="170EFF25" w14:textId="77777777" w:rsidTr="00BC47F1">
        <w:tc>
          <w:tcPr>
            <w:tcW w:w="2520" w:type="dxa"/>
          </w:tcPr>
          <w:p w14:paraId="2ACEF63A" w14:textId="77777777" w:rsidR="00126747" w:rsidRPr="007A52CE" w:rsidRDefault="00126747" w:rsidP="00956056">
            <w:pPr>
              <w:overflowPunct w:val="0"/>
              <w:autoSpaceDE w:val="0"/>
              <w:autoSpaceDN w:val="0"/>
              <w:adjustRightInd w:val="0"/>
              <w:ind w:right="513"/>
              <w:jc w:val="right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300 to 999</w:t>
            </w:r>
          </w:p>
        </w:tc>
        <w:tc>
          <w:tcPr>
            <w:tcW w:w="4860" w:type="dxa"/>
          </w:tcPr>
          <w:p w14:paraId="60C8EBE8" w14:textId="1B7D246F" w:rsidR="00126747" w:rsidRPr="007A52CE" w:rsidRDefault="00126747" w:rsidP="001267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Cattle other than mature dairy cows or veal calves. Cattle includes heifers, steers, bulls</w:t>
            </w:r>
            <w:r w:rsidR="00D23955">
              <w:rPr>
                <w:color w:val="000000"/>
              </w:rPr>
              <w:t>,</w:t>
            </w:r>
            <w:r w:rsidRPr="007A52CE">
              <w:rPr>
                <w:color w:val="000000"/>
              </w:rPr>
              <w:t xml:space="preserve"> and cow/calf pairs</w:t>
            </w:r>
            <w:r w:rsidR="00956056" w:rsidRPr="007A52CE">
              <w:rPr>
                <w:color w:val="000000"/>
              </w:rPr>
              <w:t>.</w:t>
            </w:r>
          </w:p>
        </w:tc>
      </w:tr>
      <w:tr w:rsidR="00126747" w:rsidRPr="007A52CE" w14:paraId="6CD1DAAE" w14:textId="77777777" w:rsidTr="00BC47F1">
        <w:tc>
          <w:tcPr>
            <w:tcW w:w="2520" w:type="dxa"/>
          </w:tcPr>
          <w:p w14:paraId="355EFC71" w14:textId="77777777" w:rsidR="00126747" w:rsidRPr="007A52CE" w:rsidRDefault="00126747" w:rsidP="00956056">
            <w:pPr>
              <w:overflowPunct w:val="0"/>
              <w:autoSpaceDE w:val="0"/>
              <w:autoSpaceDN w:val="0"/>
              <w:adjustRightInd w:val="0"/>
              <w:ind w:right="513"/>
              <w:jc w:val="right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750 to 2,499</w:t>
            </w:r>
          </w:p>
        </w:tc>
        <w:tc>
          <w:tcPr>
            <w:tcW w:w="4860" w:type="dxa"/>
          </w:tcPr>
          <w:p w14:paraId="18075844" w14:textId="77777777" w:rsidR="00126747" w:rsidRPr="007A52CE" w:rsidRDefault="00126747" w:rsidP="001267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Swine</w:t>
            </w:r>
            <w:r w:rsidR="00956056" w:rsidRPr="007A52CE">
              <w:rPr>
                <w:color w:val="000000"/>
              </w:rPr>
              <w:t>,</w:t>
            </w:r>
            <w:r w:rsidRPr="007A52CE">
              <w:rPr>
                <w:color w:val="000000"/>
              </w:rPr>
              <w:t xml:space="preserve"> each weighing 55 pounds or more</w:t>
            </w:r>
          </w:p>
        </w:tc>
      </w:tr>
      <w:tr w:rsidR="00126747" w:rsidRPr="007A52CE" w14:paraId="4A43F42F" w14:textId="77777777" w:rsidTr="00BC47F1">
        <w:tc>
          <w:tcPr>
            <w:tcW w:w="2520" w:type="dxa"/>
          </w:tcPr>
          <w:p w14:paraId="49BF24F8" w14:textId="77777777" w:rsidR="00126747" w:rsidRPr="007A52CE" w:rsidRDefault="00126747" w:rsidP="00956056">
            <w:pPr>
              <w:overflowPunct w:val="0"/>
              <w:autoSpaceDE w:val="0"/>
              <w:autoSpaceDN w:val="0"/>
              <w:adjustRightInd w:val="0"/>
              <w:ind w:right="513"/>
              <w:jc w:val="right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3,000 to 9,999</w:t>
            </w:r>
          </w:p>
        </w:tc>
        <w:tc>
          <w:tcPr>
            <w:tcW w:w="4860" w:type="dxa"/>
          </w:tcPr>
          <w:p w14:paraId="44FA1D54" w14:textId="77777777" w:rsidR="00126747" w:rsidRPr="007A52CE" w:rsidRDefault="00126747" w:rsidP="001267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Swine</w:t>
            </w:r>
            <w:r w:rsidR="00956056" w:rsidRPr="007A52CE">
              <w:rPr>
                <w:color w:val="000000"/>
              </w:rPr>
              <w:t>,</w:t>
            </w:r>
            <w:r w:rsidRPr="007A52CE">
              <w:rPr>
                <w:color w:val="000000"/>
              </w:rPr>
              <w:t xml:space="preserve"> each weighing less than 55 pounds</w:t>
            </w:r>
          </w:p>
        </w:tc>
      </w:tr>
      <w:tr w:rsidR="00126747" w:rsidRPr="007A52CE" w14:paraId="4ABF9463" w14:textId="77777777" w:rsidTr="00BC47F1">
        <w:tc>
          <w:tcPr>
            <w:tcW w:w="2520" w:type="dxa"/>
          </w:tcPr>
          <w:p w14:paraId="2BFB92A8" w14:textId="77777777" w:rsidR="00126747" w:rsidRPr="007A52CE" w:rsidRDefault="00126747" w:rsidP="00956056">
            <w:pPr>
              <w:overflowPunct w:val="0"/>
              <w:autoSpaceDE w:val="0"/>
              <w:autoSpaceDN w:val="0"/>
              <w:adjustRightInd w:val="0"/>
              <w:ind w:right="513"/>
              <w:jc w:val="right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150 to 499</w:t>
            </w:r>
          </w:p>
        </w:tc>
        <w:tc>
          <w:tcPr>
            <w:tcW w:w="4860" w:type="dxa"/>
          </w:tcPr>
          <w:p w14:paraId="6D35F9DD" w14:textId="77777777" w:rsidR="00126747" w:rsidRPr="007A52CE" w:rsidRDefault="00126747" w:rsidP="001267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Horses</w:t>
            </w:r>
          </w:p>
        </w:tc>
      </w:tr>
      <w:tr w:rsidR="00126747" w:rsidRPr="007A52CE" w14:paraId="7905F15D" w14:textId="77777777" w:rsidTr="00BC47F1">
        <w:tc>
          <w:tcPr>
            <w:tcW w:w="2520" w:type="dxa"/>
          </w:tcPr>
          <w:p w14:paraId="32AC729B" w14:textId="77777777" w:rsidR="00126747" w:rsidRPr="007A52CE" w:rsidRDefault="00126747" w:rsidP="00956056">
            <w:pPr>
              <w:overflowPunct w:val="0"/>
              <w:autoSpaceDE w:val="0"/>
              <w:autoSpaceDN w:val="0"/>
              <w:adjustRightInd w:val="0"/>
              <w:ind w:right="513"/>
              <w:jc w:val="right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3,000 to 9,999</w:t>
            </w:r>
          </w:p>
        </w:tc>
        <w:tc>
          <w:tcPr>
            <w:tcW w:w="4860" w:type="dxa"/>
          </w:tcPr>
          <w:p w14:paraId="1CB57994" w14:textId="77777777" w:rsidR="00126747" w:rsidRPr="007A52CE" w:rsidRDefault="00126747" w:rsidP="001267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Sheep or lambs</w:t>
            </w:r>
          </w:p>
        </w:tc>
      </w:tr>
      <w:tr w:rsidR="00126747" w:rsidRPr="007A52CE" w14:paraId="69AE4449" w14:textId="77777777" w:rsidTr="00BC47F1">
        <w:tc>
          <w:tcPr>
            <w:tcW w:w="2520" w:type="dxa"/>
          </w:tcPr>
          <w:p w14:paraId="74096B60" w14:textId="77777777" w:rsidR="00126747" w:rsidRPr="007A52CE" w:rsidRDefault="00126747" w:rsidP="00956056">
            <w:pPr>
              <w:overflowPunct w:val="0"/>
              <w:autoSpaceDE w:val="0"/>
              <w:autoSpaceDN w:val="0"/>
              <w:adjustRightInd w:val="0"/>
              <w:ind w:right="513"/>
              <w:jc w:val="right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 xml:space="preserve">16,500 to 54,999 </w:t>
            </w:r>
          </w:p>
        </w:tc>
        <w:tc>
          <w:tcPr>
            <w:tcW w:w="4860" w:type="dxa"/>
          </w:tcPr>
          <w:p w14:paraId="286945FA" w14:textId="77777777" w:rsidR="00126747" w:rsidRPr="007A52CE" w:rsidRDefault="00126747" w:rsidP="001267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Turkeys</w:t>
            </w:r>
          </w:p>
        </w:tc>
      </w:tr>
      <w:tr w:rsidR="00126747" w:rsidRPr="007A52CE" w14:paraId="00515C6C" w14:textId="77777777" w:rsidTr="00BC47F1">
        <w:tc>
          <w:tcPr>
            <w:tcW w:w="2520" w:type="dxa"/>
          </w:tcPr>
          <w:p w14:paraId="5D7E94C3" w14:textId="77777777" w:rsidR="00126747" w:rsidRPr="007A52CE" w:rsidRDefault="00126747" w:rsidP="00956056">
            <w:pPr>
              <w:overflowPunct w:val="0"/>
              <w:autoSpaceDE w:val="0"/>
              <w:autoSpaceDN w:val="0"/>
              <w:adjustRightInd w:val="0"/>
              <w:ind w:right="513"/>
              <w:jc w:val="right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9,000 to 29,999</w:t>
            </w:r>
          </w:p>
        </w:tc>
        <w:tc>
          <w:tcPr>
            <w:tcW w:w="4860" w:type="dxa"/>
          </w:tcPr>
          <w:p w14:paraId="5C1DDA6D" w14:textId="77777777" w:rsidR="00126747" w:rsidRPr="007A52CE" w:rsidRDefault="00126747" w:rsidP="000A7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 xml:space="preserve">Laying hens or broilers, if the </w:t>
            </w:r>
            <w:r w:rsidR="000A7DD5" w:rsidRPr="007A52CE">
              <w:t xml:space="preserve">Animal Feeding Operation </w:t>
            </w:r>
            <w:r w:rsidRPr="007A52CE">
              <w:rPr>
                <w:color w:val="000000"/>
              </w:rPr>
              <w:t>uses a liquid manure handling system</w:t>
            </w:r>
          </w:p>
        </w:tc>
      </w:tr>
      <w:tr w:rsidR="00126747" w:rsidRPr="007A52CE" w14:paraId="1E3AB397" w14:textId="77777777" w:rsidTr="00BC47F1">
        <w:tc>
          <w:tcPr>
            <w:tcW w:w="2520" w:type="dxa"/>
          </w:tcPr>
          <w:p w14:paraId="4C534006" w14:textId="77777777" w:rsidR="00126747" w:rsidRPr="007A52CE" w:rsidRDefault="00126747" w:rsidP="00956056">
            <w:pPr>
              <w:overflowPunct w:val="0"/>
              <w:autoSpaceDE w:val="0"/>
              <w:autoSpaceDN w:val="0"/>
              <w:adjustRightInd w:val="0"/>
              <w:ind w:right="513"/>
              <w:jc w:val="right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37,500 to 124,999</w:t>
            </w:r>
          </w:p>
        </w:tc>
        <w:tc>
          <w:tcPr>
            <w:tcW w:w="4860" w:type="dxa"/>
          </w:tcPr>
          <w:p w14:paraId="30CC0724" w14:textId="77777777" w:rsidR="00126747" w:rsidRPr="007A52CE" w:rsidRDefault="00126747" w:rsidP="000A7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 xml:space="preserve">Chickens (other than laying hens), if the </w:t>
            </w:r>
            <w:r w:rsidR="000A7DD5" w:rsidRPr="007A52CE">
              <w:t xml:space="preserve">Animal Feeding Operation </w:t>
            </w:r>
            <w:r w:rsidRPr="007A52CE">
              <w:rPr>
                <w:color w:val="000000"/>
              </w:rPr>
              <w:t>uses other than a liquid manure handling system</w:t>
            </w:r>
          </w:p>
        </w:tc>
      </w:tr>
      <w:tr w:rsidR="00126747" w:rsidRPr="007A52CE" w14:paraId="74EE68C3" w14:textId="77777777" w:rsidTr="00BC47F1">
        <w:tc>
          <w:tcPr>
            <w:tcW w:w="2520" w:type="dxa"/>
          </w:tcPr>
          <w:p w14:paraId="4D087495" w14:textId="77777777" w:rsidR="00126747" w:rsidRPr="007A52CE" w:rsidRDefault="00126747" w:rsidP="00956056">
            <w:pPr>
              <w:overflowPunct w:val="0"/>
              <w:autoSpaceDE w:val="0"/>
              <w:autoSpaceDN w:val="0"/>
              <w:adjustRightInd w:val="0"/>
              <w:ind w:right="513"/>
              <w:jc w:val="right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25,000 to 81,999</w:t>
            </w:r>
          </w:p>
        </w:tc>
        <w:tc>
          <w:tcPr>
            <w:tcW w:w="4860" w:type="dxa"/>
          </w:tcPr>
          <w:p w14:paraId="586D51F7" w14:textId="77777777" w:rsidR="00126747" w:rsidRPr="007A52CE" w:rsidRDefault="00126747" w:rsidP="000A7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 xml:space="preserve">Laying hens, if the </w:t>
            </w:r>
            <w:r w:rsidR="000A7DD5" w:rsidRPr="007A52CE">
              <w:t xml:space="preserve">Animal Feeding Operation </w:t>
            </w:r>
            <w:r w:rsidRPr="007A52CE">
              <w:rPr>
                <w:color w:val="000000"/>
              </w:rPr>
              <w:t>uses other than a liquid manure handling system</w:t>
            </w:r>
          </w:p>
        </w:tc>
      </w:tr>
      <w:tr w:rsidR="00126747" w:rsidRPr="007A52CE" w14:paraId="4891E21D" w14:textId="77777777" w:rsidTr="00BC47F1">
        <w:tc>
          <w:tcPr>
            <w:tcW w:w="2520" w:type="dxa"/>
          </w:tcPr>
          <w:p w14:paraId="79360097" w14:textId="77777777" w:rsidR="00126747" w:rsidRPr="007A52CE" w:rsidRDefault="00126747" w:rsidP="00956056">
            <w:pPr>
              <w:overflowPunct w:val="0"/>
              <w:autoSpaceDE w:val="0"/>
              <w:autoSpaceDN w:val="0"/>
              <w:adjustRightInd w:val="0"/>
              <w:ind w:right="513"/>
              <w:jc w:val="right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10,000 to 29,999</w:t>
            </w:r>
          </w:p>
        </w:tc>
        <w:tc>
          <w:tcPr>
            <w:tcW w:w="4860" w:type="dxa"/>
          </w:tcPr>
          <w:p w14:paraId="27C19585" w14:textId="77777777" w:rsidR="00126747" w:rsidRPr="007A52CE" w:rsidRDefault="00126747" w:rsidP="000A7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Ducks</w:t>
            </w:r>
            <w:r w:rsidR="00956056" w:rsidRPr="007A52CE">
              <w:rPr>
                <w:color w:val="000000"/>
              </w:rPr>
              <w:t>,</w:t>
            </w:r>
            <w:r w:rsidRPr="007A52CE">
              <w:rPr>
                <w:color w:val="000000"/>
              </w:rPr>
              <w:t xml:space="preserve"> if the </w:t>
            </w:r>
            <w:r w:rsidR="000A7DD5" w:rsidRPr="007A52CE">
              <w:t xml:space="preserve">Animal Feeding Operation </w:t>
            </w:r>
            <w:r w:rsidRPr="007A52CE">
              <w:rPr>
                <w:color w:val="000000"/>
              </w:rPr>
              <w:t>uses other than a liquid manure handling system</w:t>
            </w:r>
          </w:p>
        </w:tc>
      </w:tr>
      <w:tr w:rsidR="00126747" w:rsidRPr="007A52CE" w14:paraId="15209653" w14:textId="77777777" w:rsidTr="00BC47F1">
        <w:tc>
          <w:tcPr>
            <w:tcW w:w="2520" w:type="dxa"/>
          </w:tcPr>
          <w:p w14:paraId="1F9C415D" w14:textId="77777777" w:rsidR="00126747" w:rsidRPr="007A52CE" w:rsidRDefault="00126747" w:rsidP="00956056">
            <w:pPr>
              <w:overflowPunct w:val="0"/>
              <w:autoSpaceDE w:val="0"/>
              <w:autoSpaceDN w:val="0"/>
              <w:adjustRightInd w:val="0"/>
              <w:ind w:right="513"/>
              <w:jc w:val="right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1,500 to 4,999</w:t>
            </w:r>
          </w:p>
        </w:tc>
        <w:tc>
          <w:tcPr>
            <w:tcW w:w="4860" w:type="dxa"/>
          </w:tcPr>
          <w:p w14:paraId="4884438F" w14:textId="77777777" w:rsidR="00126747" w:rsidRPr="007A52CE" w:rsidRDefault="00126747" w:rsidP="000A7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A52CE">
              <w:rPr>
                <w:color w:val="000000"/>
              </w:rPr>
              <w:t>Ducks</w:t>
            </w:r>
            <w:r w:rsidR="00956056" w:rsidRPr="007A52CE">
              <w:rPr>
                <w:color w:val="000000"/>
              </w:rPr>
              <w:t>,</w:t>
            </w:r>
            <w:r w:rsidRPr="007A52CE">
              <w:rPr>
                <w:color w:val="000000"/>
              </w:rPr>
              <w:t xml:space="preserve"> if the </w:t>
            </w:r>
            <w:r w:rsidR="000A7DD5" w:rsidRPr="007A52CE">
              <w:t xml:space="preserve">Animal Feeding Operation </w:t>
            </w:r>
            <w:r w:rsidRPr="007A52CE">
              <w:rPr>
                <w:color w:val="000000"/>
              </w:rPr>
              <w:t>uses a liquid manure handling system</w:t>
            </w:r>
          </w:p>
        </w:tc>
      </w:tr>
    </w:tbl>
    <w:p w14:paraId="1E33ABAC" w14:textId="77777777" w:rsidR="004B5267" w:rsidRPr="007A52CE" w:rsidRDefault="004B5267" w:rsidP="002C5696">
      <w:pPr>
        <w:widowControl w:val="0"/>
        <w:autoSpaceDE w:val="0"/>
        <w:autoSpaceDN w:val="0"/>
        <w:adjustRightInd w:val="0"/>
      </w:pPr>
    </w:p>
    <w:p w14:paraId="3F4D9DD5" w14:textId="1D53E536" w:rsidR="009D2EBE" w:rsidRPr="007A52CE" w:rsidRDefault="009D2EBE" w:rsidP="009D2EBE">
      <w:pPr>
        <w:widowControl w:val="0"/>
        <w:autoSpaceDE w:val="0"/>
        <w:autoSpaceDN w:val="0"/>
        <w:adjustRightInd w:val="0"/>
        <w:ind w:left="1440" w:hanging="720"/>
      </w:pPr>
      <w:r w:rsidRPr="007A52CE">
        <w:t>b)</w:t>
      </w:r>
      <w:r w:rsidRPr="007A52CE">
        <w:tab/>
        <w:t xml:space="preserve">Pollutants are discharged into </w:t>
      </w:r>
      <w:r w:rsidR="00CE5071">
        <w:t xml:space="preserve">the </w:t>
      </w:r>
      <w:r w:rsidRPr="007A52CE">
        <w:t xml:space="preserve">waters </w:t>
      </w:r>
      <w:r w:rsidR="00126747" w:rsidRPr="007A52CE">
        <w:t xml:space="preserve">of the United States </w:t>
      </w:r>
      <w:r w:rsidRPr="007A52CE">
        <w:t xml:space="preserve">through a </w:t>
      </w:r>
      <w:r w:rsidR="00CE5071">
        <w:t>human-made</w:t>
      </w:r>
      <w:r w:rsidRPr="007A52CE">
        <w:t xml:space="preserve"> ditch, flushing system</w:t>
      </w:r>
      <w:r w:rsidR="00CE5071">
        <w:t>,</w:t>
      </w:r>
      <w:r w:rsidRPr="007A52CE">
        <w:t xml:space="preserve"> or similar </w:t>
      </w:r>
      <w:r w:rsidR="00CE5071">
        <w:t>human-made</w:t>
      </w:r>
      <w:r w:rsidRPr="007A52CE">
        <w:t xml:space="preserve"> device; </w:t>
      </w:r>
    </w:p>
    <w:p w14:paraId="1FACBEA3" w14:textId="77777777" w:rsidR="00867A7E" w:rsidRPr="007A52CE" w:rsidRDefault="00867A7E" w:rsidP="002C5696">
      <w:pPr>
        <w:widowControl w:val="0"/>
        <w:autoSpaceDE w:val="0"/>
        <w:autoSpaceDN w:val="0"/>
        <w:adjustRightInd w:val="0"/>
      </w:pPr>
    </w:p>
    <w:p w14:paraId="411A26EA" w14:textId="66FB8267" w:rsidR="009D2EBE" w:rsidRPr="007A52CE" w:rsidRDefault="009D2EBE" w:rsidP="009D2EBE">
      <w:pPr>
        <w:widowControl w:val="0"/>
        <w:autoSpaceDE w:val="0"/>
        <w:autoSpaceDN w:val="0"/>
        <w:adjustRightInd w:val="0"/>
        <w:ind w:left="1440" w:hanging="720"/>
      </w:pPr>
      <w:r w:rsidRPr="007A52CE">
        <w:t>c)</w:t>
      </w:r>
      <w:r w:rsidRPr="007A52CE">
        <w:tab/>
        <w:t xml:space="preserve">Pollutants are discharged directly into </w:t>
      </w:r>
      <w:r w:rsidR="00CE5071">
        <w:t xml:space="preserve">the </w:t>
      </w:r>
      <w:r w:rsidRPr="007A52CE">
        <w:t xml:space="preserve">waters </w:t>
      </w:r>
      <w:r w:rsidR="00126747" w:rsidRPr="007A52CE">
        <w:t xml:space="preserve">of the United States </w:t>
      </w:r>
      <w:r w:rsidR="00956056" w:rsidRPr="007A52CE">
        <w:t>that</w:t>
      </w:r>
      <w:r w:rsidRPr="007A52CE">
        <w:t xml:space="preserve"> originate outside of and pass over, across, </w:t>
      </w:r>
      <w:proofErr w:type="spellStart"/>
      <w:r w:rsidRPr="007A52CE">
        <w:t>through</w:t>
      </w:r>
      <w:proofErr w:type="spellEnd"/>
      <w:r w:rsidR="00CE5071">
        <w:t>,</w:t>
      </w:r>
      <w:r w:rsidRPr="007A52CE">
        <w:t xml:space="preserve"> or otherwise come into direct contact with the animals confined in the operation</w:t>
      </w:r>
      <w:r w:rsidR="00126747" w:rsidRPr="007A52CE">
        <w:t>; or</w:t>
      </w:r>
      <w:r w:rsidRPr="007A52CE">
        <w:t xml:space="preserve"> </w:t>
      </w:r>
    </w:p>
    <w:p w14:paraId="2353C596" w14:textId="77777777" w:rsidR="009D2EBE" w:rsidRPr="007A52CE" w:rsidRDefault="009D2EBE" w:rsidP="002C5696">
      <w:pPr>
        <w:widowControl w:val="0"/>
        <w:autoSpaceDE w:val="0"/>
        <w:autoSpaceDN w:val="0"/>
        <w:adjustRightInd w:val="0"/>
      </w:pPr>
    </w:p>
    <w:p w14:paraId="5FCFD884" w14:textId="3AEBB98C" w:rsidR="00126747" w:rsidRPr="007A52CE" w:rsidRDefault="00126747" w:rsidP="009D2EBE">
      <w:pPr>
        <w:widowControl w:val="0"/>
        <w:autoSpaceDE w:val="0"/>
        <w:autoSpaceDN w:val="0"/>
        <w:adjustRightInd w:val="0"/>
        <w:ind w:left="1440" w:hanging="720"/>
      </w:pPr>
      <w:r w:rsidRPr="007A52CE">
        <w:rPr>
          <w:color w:val="000000"/>
        </w:rPr>
        <w:t>d)</w:t>
      </w:r>
      <w:r w:rsidRPr="007A52CE">
        <w:rPr>
          <w:color w:val="000000"/>
        </w:rPr>
        <w:tab/>
        <w:t>The</w:t>
      </w:r>
      <w:r w:rsidR="00DD40DA" w:rsidRPr="00DD40DA">
        <w:rPr>
          <w:color w:val="000000"/>
        </w:rPr>
        <w:t xml:space="preserve"> Agency designates the</w:t>
      </w:r>
      <w:r w:rsidRPr="00DD40DA">
        <w:rPr>
          <w:color w:val="000000"/>
        </w:rPr>
        <w:t xml:space="preserve"> </w:t>
      </w:r>
      <w:r w:rsidR="00D6443A" w:rsidRPr="007A52CE">
        <w:rPr>
          <w:color w:val="000000"/>
        </w:rPr>
        <w:t>Animal Feeding Operation</w:t>
      </w:r>
      <w:r w:rsidR="00956056" w:rsidRPr="007A52CE">
        <w:rPr>
          <w:color w:val="000000"/>
        </w:rPr>
        <w:t xml:space="preserve"> </w:t>
      </w:r>
      <w:r w:rsidRPr="007A52CE">
        <w:rPr>
          <w:color w:val="000000"/>
        </w:rPr>
        <w:t xml:space="preserve">as a CAFO </w:t>
      </w:r>
      <w:r w:rsidR="00DD40DA">
        <w:rPr>
          <w:color w:val="000000"/>
        </w:rPr>
        <w:t>under</w:t>
      </w:r>
      <w:r w:rsidRPr="007A52CE">
        <w:rPr>
          <w:color w:val="000000"/>
        </w:rPr>
        <w:t xml:space="preserve"> Section 502.106.</w:t>
      </w:r>
    </w:p>
    <w:p w14:paraId="43B235AA" w14:textId="77777777" w:rsidR="00126747" w:rsidRPr="007A52CE" w:rsidRDefault="00126747" w:rsidP="002C5696">
      <w:pPr>
        <w:widowControl w:val="0"/>
        <w:autoSpaceDE w:val="0"/>
        <w:autoSpaceDN w:val="0"/>
        <w:adjustRightInd w:val="0"/>
      </w:pPr>
    </w:p>
    <w:p w14:paraId="26C1A250" w14:textId="4FCA960C" w:rsidR="00126747" w:rsidRPr="007A52CE" w:rsidRDefault="00DD40DA" w:rsidP="0035212A">
      <w:pPr>
        <w:ind w:firstLine="720"/>
      </w:pPr>
      <w:r w:rsidRPr="00FD1AD2">
        <w:t>(Source:  Amended at 4</w:t>
      </w:r>
      <w:r w:rsidR="00BE3926">
        <w:t>8</w:t>
      </w:r>
      <w:r w:rsidRPr="00FD1AD2">
        <w:t xml:space="preserve"> Ill. Reg. </w:t>
      </w:r>
      <w:r w:rsidR="004867E8">
        <w:t>3196</w:t>
      </w:r>
      <w:r w:rsidRPr="00FD1AD2">
        <w:t xml:space="preserve">, effective </w:t>
      </w:r>
      <w:r w:rsidR="004867E8">
        <w:t>February 15, 2024</w:t>
      </w:r>
      <w:r w:rsidRPr="00FD1AD2">
        <w:t>)</w:t>
      </w:r>
    </w:p>
    <w:sectPr w:rsidR="00126747" w:rsidRPr="007A52CE" w:rsidSect="009D2E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EBE"/>
    <w:rsid w:val="000A7DD5"/>
    <w:rsid w:val="000B2FC2"/>
    <w:rsid w:val="00126747"/>
    <w:rsid w:val="001833DB"/>
    <w:rsid w:val="00223458"/>
    <w:rsid w:val="002C5696"/>
    <w:rsid w:val="0035212A"/>
    <w:rsid w:val="004867E8"/>
    <w:rsid w:val="004B5267"/>
    <w:rsid w:val="005C3366"/>
    <w:rsid w:val="007A52CE"/>
    <w:rsid w:val="007E144E"/>
    <w:rsid w:val="007E66CA"/>
    <w:rsid w:val="00867A7E"/>
    <w:rsid w:val="00943AC5"/>
    <w:rsid w:val="00956056"/>
    <w:rsid w:val="009D2EBE"/>
    <w:rsid w:val="00A1651C"/>
    <w:rsid w:val="00AF182B"/>
    <w:rsid w:val="00BC47F1"/>
    <w:rsid w:val="00BE3926"/>
    <w:rsid w:val="00CE5071"/>
    <w:rsid w:val="00D23955"/>
    <w:rsid w:val="00D6443A"/>
    <w:rsid w:val="00DD40DA"/>
    <w:rsid w:val="00F0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03DFFE"/>
  <w15:docId w15:val="{DE89B385-2A37-4C02-8DEF-F60FF3B0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2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Shipley, Melissa A.</cp:lastModifiedBy>
  <cp:revision>4</cp:revision>
  <dcterms:created xsi:type="dcterms:W3CDTF">2024-02-08T15:47:00Z</dcterms:created>
  <dcterms:modified xsi:type="dcterms:W3CDTF">2024-03-01T16:22:00Z</dcterms:modified>
</cp:coreProperties>
</file>