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78" w:rsidRDefault="00ED2378" w:rsidP="00ED2378">
      <w:pPr>
        <w:widowControl w:val="0"/>
        <w:autoSpaceDE w:val="0"/>
        <w:autoSpaceDN w:val="0"/>
        <w:adjustRightInd w:val="0"/>
      </w:pPr>
      <w:bookmarkStart w:id="0" w:name="_GoBack"/>
      <w:bookmarkEnd w:id="0"/>
    </w:p>
    <w:p w:rsidR="00ED2378" w:rsidRDefault="00ED2378" w:rsidP="00ED2378">
      <w:pPr>
        <w:widowControl w:val="0"/>
        <w:autoSpaceDE w:val="0"/>
        <w:autoSpaceDN w:val="0"/>
        <w:adjustRightInd w:val="0"/>
      </w:pPr>
      <w:r>
        <w:rPr>
          <w:b/>
          <w:bCs/>
        </w:rPr>
        <w:t>Section 360.702  Incorporation of Documents</w:t>
      </w:r>
      <w:r>
        <w:t xml:space="preserve"> </w:t>
      </w:r>
    </w:p>
    <w:p w:rsidR="00ED2378" w:rsidRDefault="00ED2378" w:rsidP="00ED2378">
      <w:pPr>
        <w:widowControl w:val="0"/>
        <w:autoSpaceDE w:val="0"/>
        <w:autoSpaceDN w:val="0"/>
        <w:adjustRightInd w:val="0"/>
      </w:pPr>
    </w:p>
    <w:p w:rsidR="00ED2378" w:rsidRDefault="00ED2378" w:rsidP="00ED2378">
      <w:pPr>
        <w:widowControl w:val="0"/>
        <w:autoSpaceDE w:val="0"/>
        <w:autoSpaceDN w:val="0"/>
        <w:adjustRightInd w:val="0"/>
      </w:pPr>
      <w:r>
        <w:t xml:space="preserve">The declarations, assurances, representatives, and statements made or to be made by the grantee in any of the following documents, which pertain to the project, and all terms and conditions contained in such documents, are hereby incorporated by reference and made a part of the agreements, terms and conditions of this offer: </w:t>
      </w:r>
    </w:p>
    <w:p w:rsidR="00806AC5" w:rsidRDefault="00806AC5" w:rsidP="00ED2378">
      <w:pPr>
        <w:widowControl w:val="0"/>
        <w:autoSpaceDE w:val="0"/>
        <w:autoSpaceDN w:val="0"/>
        <w:adjustRightInd w:val="0"/>
      </w:pPr>
    </w:p>
    <w:p w:rsidR="00ED2378" w:rsidRDefault="00ED2378" w:rsidP="00ED2378">
      <w:pPr>
        <w:widowControl w:val="0"/>
        <w:autoSpaceDE w:val="0"/>
        <w:autoSpaceDN w:val="0"/>
        <w:adjustRightInd w:val="0"/>
        <w:ind w:left="1440" w:hanging="720"/>
      </w:pPr>
      <w:r>
        <w:t>a)</w:t>
      </w:r>
      <w:r>
        <w:tab/>
        <w:t xml:space="preserve">Any Application for State Grant for Sewage Treatment Works Under the Anti-Pollution Bond Act of 1970, plus supporting and supplementary documents; </w:t>
      </w:r>
    </w:p>
    <w:p w:rsidR="00806AC5" w:rsidRDefault="00806AC5" w:rsidP="00ED2378">
      <w:pPr>
        <w:widowControl w:val="0"/>
        <w:autoSpaceDE w:val="0"/>
        <w:autoSpaceDN w:val="0"/>
        <w:adjustRightInd w:val="0"/>
        <w:ind w:left="1440" w:hanging="720"/>
      </w:pPr>
    </w:p>
    <w:p w:rsidR="00ED2378" w:rsidRDefault="00ED2378" w:rsidP="00ED2378">
      <w:pPr>
        <w:widowControl w:val="0"/>
        <w:autoSpaceDE w:val="0"/>
        <w:autoSpaceDN w:val="0"/>
        <w:adjustRightInd w:val="0"/>
        <w:ind w:left="1440" w:hanging="720"/>
      </w:pPr>
      <w:r>
        <w:t>b)</w:t>
      </w:r>
      <w:r>
        <w:tab/>
        <w:t xml:space="preserve">Any Application for Federal Grant for Sewage Treatment Works Under the Federal Water Pollution Control Act, as amended, plus supporting and supplementary documents; </w:t>
      </w:r>
    </w:p>
    <w:p w:rsidR="00806AC5" w:rsidRDefault="00806AC5" w:rsidP="00ED2378">
      <w:pPr>
        <w:widowControl w:val="0"/>
        <w:autoSpaceDE w:val="0"/>
        <w:autoSpaceDN w:val="0"/>
        <w:adjustRightInd w:val="0"/>
        <w:ind w:left="1440" w:hanging="720"/>
      </w:pPr>
    </w:p>
    <w:p w:rsidR="00ED2378" w:rsidRDefault="00ED2378" w:rsidP="00ED2378">
      <w:pPr>
        <w:widowControl w:val="0"/>
        <w:autoSpaceDE w:val="0"/>
        <w:autoSpaceDN w:val="0"/>
        <w:adjustRightInd w:val="0"/>
        <w:ind w:left="1440" w:hanging="720"/>
      </w:pPr>
      <w:r>
        <w:t>c)</w:t>
      </w:r>
      <w:r>
        <w:tab/>
        <w:t xml:space="preserve">Any Offer and Acceptance of Federal Grant for Sewage Treatment Works Under the Federal Water Pollution Control Act, as amended, plus supporting and supplementary documents; </w:t>
      </w:r>
    </w:p>
    <w:p w:rsidR="00806AC5" w:rsidRDefault="00806AC5" w:rsidP="00ED2378">
      <w:pPr>
        <w:widowControl w:val="0"/>
        <w:autoSpaceDE w:val="0"/>
        <w:autoSpaceDN w:val="0"/>
        <w:adjustRightInd w:val="0"/>
        <w:ind w:left="1440" w:hanging="720"/>
      </w:pPr>
    </w:p>
    <w:p w:rsidR="00ED2378" w:rsidRDefault="00ED2378" w:rsidP="00ED2378">
      <w:pPr>
        <w:widowControl w:val="0"/>
        <w:autoSpaceDE w:val="0"/>
        <w:autoSpaceDN w:val="0"/>
        <w:adjustRightInd w:val="0"/>
        <w:ind w:left="1440" w:hanging="720"/>
      </w:pPr>
      <w:r>
        <w:t>d)</w:t>
      </w:r>
      <w:r>
        <w:tab/>
        <w:t xml:space="preserve">Any Illinois Environmental Protection Agency Sewage Treatment Works Permit Application, plus supporting and supplementary documents; </w:t>
      </w:r>
    </w:p>
    <w:p w:rsidR="00806AC5" w:rsidRDefault="00806AC5" w:rsidP="00ED2378">
      <w:pPr>
        <w:widowControl w:val="0"/>
        <w:autoSpaceDE w:val="0"/>
        <w:autoSpaceDN w:val="0"/>
        <w:adjustRightInd w:val="0"/>
        <w:ind w:left="1440" w:hanging="720"/>
      </w:pPr>
    </w:p>
    <w:p w:rsidR="00ED2378" w:rsidRDefault="00ED2378" w:rsidP="00ED2378">
      <w:pPr>
        <w:widowControl w:val="0"/>
        <w:autoSpaceDE w:val="0"/>
        <w:autoSpaceDN w:val="0"/>
        <w:adjustRightInd w:val="0"/>
        <w:ind w:left="1440" w:hanging="720"/>
      </w:pPr>
      <w:r>
        <w:t>e)</w:t>
      </w:r>
      <w:r>
        <w:tab/>
        <w:t xml:space="preserve">Any Illinois Environmental Protection Agency Sewer System Permit Application, plus supporting and supplementary documents; </w:t>
      </w:r>
    </w:p>
    <w:p w:rsidR="00806AC5" w:rsidRDefault="00806AC5" w:rsidP="00ED2378">
      <w:pPr>
        <w:widowControl w:val="0"/>
        <w:autoSpaceDE w:val="0"/>
        <w:autoSpaceDN w:val="0"/>
        <w:adjustRightInd w:val="0"/>
        <w:ind w:left="1440" w:hanging="720"/>
      </w:pPr>
    </w:p>
    <w:p w:rsidR="00ED2378" w:rsidRDefault="00ED2378" w:rsidP="00ED2378">
      <w:pPr>
        <w:widowControl w:val="0"/>
        <w:autoSpaceDE w:val="0"/>
        <w:autoSpaceDN w:val="0"/>
        <w:adjustRightInd w:val="0"/>
        <w:ind w:left="1440" w:hanging="720"/>
      </w:pPr>
      <w:r>
        <w:t>f)</w:t>
      </w:r>
      <w:r>
        <w:tab/>
        <w:t xml:space="preserve">Any Illinois Environmental Protection Agency Permit, plus supporting and supplementary documents; </w:t>
      </w:r>
    </w:p>
    <w:p w:rsidR="00806AC5" w:rsidRDefault="00806AC5" w:rsidP="00ED2378">
      <w:pPr>
        <w:widowControl w:val="0"/>
        <w:autoSpaceDE w:val="0"/>
        <w:autoSpaceDN w:val="0"/>
        <w:adjustRightInd w:val="0"/>
        <w:ind w:left="1440" w:hanging="720"/>
      </w:pPr>
    </w:p>
    <w:p w:rsidR="00ED2378" w:rsidRDefault="00ED2378" w:rsidP="00ED2378">
      <w:pPr>
        <w:widowControl w:val="0"/>
        <w:autoSpaceDE w:val="0"/>
        <w:autoSpaceDN w:val="0"/>
        <w:adjustRightInd w:val="0"/>
        <w:ind w:left="1440" w:hanging="720"/>
      </w:pPr>
      <w:r>
        <w:t>g)</w:t>
      </w:r>
      <w:r>
        <w:tab/>
        <w:t xml:space="preserve">Any National Pollutant Discharge Elimination System (NPDES) Permit or Permit Application, plus supporting and supplementary documents. </w:t>
      </w:r>
    </w:p>
    <w:sectPr w:rsidR="00ED2378" w:rsidSect="00ED23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2378"/>
    <w:rsid w:val="003D6835"/>
    <w:rsid w:val="00404B76"/>
    <w:rsid w:val="005C3366"/>
    <w:rsid w:val="00806AC5"/>
    <w:rsid w:val="00CF516C"/>
    <w:rsid w:val="00ED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