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15" w:rsidRDefault="002E5715" w:rsidP="002E57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5715" w:rsidRDefault="002E5715" w:rsidP="002E5715">
      <w:pPr>
        <w:widowControl w:val="0"/>
        <w:autoSpaceDE w:val="0"/>
        <w:autoSpaceDN w:val="0"/>
        <w:adjustRightInd w:val="0"/>
        <w:jc w:val="center"/>
      </w:pPr>
      <w:r>
        <w:t>PART 355</w:t>
      </w:r>
    </w:p>
    <w:p w:rsidR="00083160" w:rsidRDefault="002E5715" w:rsidP="002E5715">
      <w:pPr>
        <w:widowControl w:val="0"/>
        <w:autoSpaceDE w:val="0"/>
        <w:autoSpaceDN w:val="0"/>
        <w:adjustRightInd w:val="0"/>
        <w:jc w:val="center"/>
      </w:pPr>
      <w:r>
        <w:t>DETERMINATION OF AMMONIA NITROGEN WATER QUALITY</w:t>
      </w:r>
    </w:p>
    <w:p w:rsidR="002E5715" w:rsidRDefault="002E5715" w:rsidP="002E5715">
      <w:pPr>
        <w:widowControl w:val="0"/>
        <w:autoSpaceDE w:val="0"/>
        <w:autoSpaceDN w:val="0"/>
        <w:adjustRightInd w:val="0"/>
        <w:jc w:val="center"/>
      </w:pPr>
      <w:r>
        <w:t>BASED EFFLUENT LIMITS</w:t>
      </w:r>
      <w:r w:rsidR="005340B2">
        <w:t xml:space="preserve"> </w:t>
      </w:r>
      <w:r>
        <w:t>FOR DISCHARGES TO GENERAL USE WATERS</w:t>
      </w:r>
    </w:p>
    <w:sectPr w:rsidR="002E5715" w:rsidSect="002E57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715"/>
    <w:rsid w:val="00083160"/>
    <w:rsid w:val="002E5715"/>
    <w:rsid w:val="003D62F8"/>
    <w:rsid w:val="005340B2"/>
    <w:rsid w:val="005C3366"/>
    <w:rsid w:val="008C3399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355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355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