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B541C" w14:textId="77777777" w:rsidR="00282780" w:rsidRDefault="00282780" w:rsidP="00282780">
      <w:pPr>
        <w:widowControl w:val="0"/>
        <w:autoSpaceDE w:val="0"/>
        <w:autoSpaceDN w:val="0"/>
        <w:adjustRightInd w:val="0"/>
      </w:pPr>
    </w:p>
    <w:p w14:paraId="5936B22D" w14:textId="77777777" w:rsidR="00282780" w:rsidRDefault="00282780" w:rsidP="00282780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310.505  Reissuance</w:t>
      </w:r>
      <w:proofErr w:type="gramEnd"/>
      <w:r>
        <w:rPr>
          <w:b/>
          <w:bCs/>
        </w:rPr>
        <w:t xml:space="preserve"> or Modification of Permits</w:t>
      </w:r>
      <w:r>
        <w:t xml:space="preserve"> </w:t>
      </w:r>
    </w:p>
    <w:p w14:paraId="225E59CB" w14:textId="77777777" w:rsidR="00282780" w:rsidRDefault="00282780" w:rsidP="00282780">
      <w:pPr>
        <w:widowControl w:val="0"/>
        <w:autoSpaceDE w:val="0"/>
        <w:autoSpaceDN w:val="0"/>
        <w:adjustRightInd w:val="0"/>
      </w:pPr>
    </w:p>
    <w:p w14:paraId="18A77460" w14:textId="2172603C" w:rsidR="00282780" w:rsidRDefault="00282780" w:rsidP="00282780">
      <w:pPr>
        <w:widowControl w:val="0"/>
        <w:autoSpaceDE w:val="0"/>
        <w:autoSpaceDN w:val="0"/>
        <w:adjustRightInd w:val="0"/>
      </w:pPr>
      <w:r>
        <w:t xml:space="preserve">The Agency </w:t>
      </w:r>
      <w:r w:rsidR="005A762B">
        <w:t xml:space="preserve">must </w:t>
      </w:r>
      <w:r>
        <w:t xml:space="preserve">modify or reissue a </w:t>
      </w:r>
      <w:proofErr w:type="spellStart"/>
      <w:r>
        <w:t>POTW's</w:t>
      </w:r>
      <w:proofErr w:type="spellEnd"/>
      <w:r>
        <w:t xml:space="preserve"> NPDES permit to</w:t>
      </w:r>
      <w:r w:rsidR="004A75D1">
        <w:t xml:space="preserve"> accomplish any of the following</w:t>
      </w:r>
      <w:r>
        <w:t xml:space="preserve">: </w:t>
      </w:r>
    </w:p>
    <w:p w14:paraId="6B28401E" w14:textId="77777777" w:rsidR="004438CD" w:rsidRDefault="004438CD" w:rsidP="00282780">
      <w:pPr>
        <w:widowControl w:val="0"/>
        <w:autoSpaceDE w:val="0"/>
        <w:autoSpaceDN w:val="0"/>
        <w:adjustRightInd w:val="0"/>
      </w:pPr>
    </w:p>
    <w:p w14:paraId="0230B66A" w14:textId="3BE2A0B5" w:rsidR="00282780" w:rsidRDefault="00282780" w:rsidP="0028278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Put the </w:t>
      </w:r>
      <w:proofErr w:type="spellStart"/>
      <w:r>
        <w:t>POTW</w:t>
      </w:r>
      <w:proofErr w:type="spellEnd"/>
      <w:r>
        <w:t xml:space="preserve"> on a compliance schedule for the development of a </w:t>
      </w:r>
      <w:proofErr w:type="spellStart"/>
      <w:r>
        <w:t>POTW</w:t>
      </w:r>
      <w:proofErr w:type="spellEnd"/>
      <w:r>
        <w:t xml:space="preserve"> pretreatment program </w:t>
      </w:r>
      <w:r w:rsidR="0080005E">
        <w:t>if</w:t>
      </w:r>
      <w:r>
        <w:t xml:space="preserve"> the addition of pollutants into a </w:t>
      </w:r>
      <w:proofErr w:type="spellStart"/>
      <w:r>
        <w:t>POTW</w:t>
      </w:r>
      <w:proofErr w:type="spellEnd"/>
      <w:r>
        <w:t xml:space="preserve"> by an industrial user or combination of industrial users presents a substantial hazard to the functioning of the treatment works, quality of the receiving waters, human health</w:t>
      </w:r>
      <w:r w:rsidR="00BB7ECD">
        <w:t>,</w:t>
      </w:r>
      <w:r>
        <w:t xml:space="preserve"> or the environment; </w:t>
      </w:r>
    </w:p>
    <w:p w14:paraId="21D2A932" w14:textId="77777777" w:rsidR="004438CD" w:rsidRDefault="004438CD" w:rsidP="00D86EA7">
      <w:pPr>
        <w:widowControl w:val="0"/>
        <w:autoSpaceDE w:val="0"/>
        <w:autoSpaceDN w:val="0"/>
        <w:adjustRightInd w:val="0"/>
      </w:pPr>
    </w:p>
    <w:p w14:paraId="29B1AED8" w14:textId="1DDC8050" w:rsidR="00282780" w:rsidRDefault="00282780" w:rsidP="0028278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Incorporate an </w:t>
      </w:r>
      <w:r w:rsidR="009E0E2B">
        <w:t>approv</w:t>
      </w:r>
      <w:r w:rsidR="00F10A6E">
        <w:t>ed</w:t>
      </w:r>
      <w:r>
        <w:t xml:space="preserve"> </w:t>
      </w:r>
      <w:proofErr w:type="spellStart"/>
      <w:r>
        <w:t>POTW</w:t>
      </w:r>
      <w:proofErr w:type="spellEnd"/>
      <w:r>
        <w:t xml:space="preserve"> pretreatment program in the </w:t>
      </w:r>
      <w:proofErr w:type="spellStart"/>
      <w:r>
        <w:t>POTW</w:t>
      </w:r>
      <w:proofErr w:type="spellEnd"/>
      <w:r>
        <w:t xml:space="preserve"> permit; </w:t>
      </w:r>
    </w:p>
    <w:p w14:paraId="208D707C" w14:textId="77777777" w:rsidR="004438CD" w:rsidRDefault="004438CD" w:rsidP="00D86EA7">
      <w:pPr>
        <w:widowControl w:val="0"/>
        <w:autoSpaceDE w:val="0"/>
        <w:autoSpaceDN w:val="0"/>
        <w:adjustRightInd w:val="0"/>
      </w:pPr>
    </w:p>
    <w:p w14:paraId="6D20FA9E" w14:textId="77777777" w:rsidR="00282780" w:rsidRDefault="00282780" w:rsidP="0028278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Incorporate a compliance schedule for the development of a </w:t>
      </w:r>
      <w:proofErr w:type="spellStart"/>
      <w:r>
        <w:t>POTW</w:t>
      </w:r>
      <w:proofErr w:type="spellEnd"/>
      <w:r>
        <w:t xml:space="preserve"> pretreatment program in the </w:t>
      </w:r>
      <w:proofErr w:type="spellStart"/>
      <w:r>
        <w:t>POTW</w:t>
      </w:r>
      <w:proofErr w:type="spellEnd"/>
      <w:r>
        <w:t xml:space="preserve"> permit</w:t>
      </w:r>
      <w:r w:rsidR="004A75D1">
        <w:t>; or</w:t>
      </w:r>
      <w:r>
        <w:t xml:space="preserve"> </w:t>
      </w:r>
    </w:p>
    <w:p w14:paraId="253B7ABB" w14:textId="77777777" w:rsidR="004438CD" w:rsidRDefault="004438CD" w:rsidP="00D86EA7">
      <w:pPr>
        <w:widowControl w:val="0"/>
        <w:autoSpaceDE w:val="0"/>
        <w:autoSpaceDN w:val="0"/>
        <w:adjustRightInd w:val="0"/>
      </w:pPr>
    </w:p>
    <w:p w14:paraId="75E0312C" w14:textId="5DED6F3E" w:rsidR="00282780" w:rsidRDefault="00282780" w:rsidP="00282780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Incorporate the removal credits established under Subpart C</w:t>
      </w:r>
      <w:r w:rsidR="004A75D1">
        <w:t xml:space="preserve"> </w:t>
      </w:r>
      <w:r>
        <w:t xml:space="preserve">in the </w:t>
      </w:r>
      <w:proofErr w:type="spellStart"/>
      <w:r>
        <w:t>POTW</w:t>
      </w:r>
      <w:proofErr w:type="spellEnd"/>
      <w:r>
        <w:t xml:space="preserve"> permit. </w:t>
      </w:r>
    </w:p>
    <w:p w14:paraId="34CB4BA3" w14:textId="77777777" w:rsidR="004438CD" w:rsidRDefault="004438CD" w:rsidP="00D86EA7">
      <w:pPr>
        <w:widowControl w:val="0"/>
        <w:autoSpaceDE w:val="0"/>
        <w:autoSpaceDN w:val="0"/>
        <w:adjustRightInd w:val="0"/>
      </w:pPr>
    </w:p>
    <w:p w14:paraId="7621805B" w14:textId="77777777" w:rsidR="00282780" w:rsidRDefault="004A75D1" w:rsidP="00A42C07">
      <w:pPr>
        <w:widowControl w:val="0"/>
        <w:autoSpaceDE w:val="0"/>
        <w:autoSpaceDN w:val="0"/>
        <w:adjustRightInd w:val="0"/>
      </w:pPr>
      <w:r>
        <w:t>BOARD NOTE:</w:t>
      </w:r>
      <w:r w:rsidR="00282780">
        <w:t xml:space="preserve">  Deri</w:t>
      </w:r>
      <w:r w:rsidR="006751F4">
        <w:t xml:space="preserve">ved from 40 CFR 403.8(e) </w:t>
      </w:r>
      <w:r>
        <w:t>(2003).</w:t>
      </w:r>
      <w:r w:rsidR="00282780">
        <w:t xml:space="preserve"> </w:t>
      </w:r>
    </w:p>
    <w:p w14:paraId="7E462295" w14:textId="77777777" w:rsidR="004A75D1" w:rsidRDefault="004A75D1" w:rsidP="00D86EA7">
      <w:pPr>
        <w:widowControl w:val="0"/>
        <w:autoSpaceDE w:val="0"/>
        <w:autoSpaceDN w:val="0"/>
        <w:adjustRightInd w:val="0"/>
      </w:pPr>
    </w:p>
    <w:p w14:paraId="63A9B453" w14:textId="3C4E4843" w:rsidR="004A75D1" w:rsidRDefault="00034FC2">
      <w:pPr>
        <w:pStyle w:val="JCARSourceNote"/>
        <w:ind w:firstLine="720"/>
      </w:pPr>
      <w:r>
        <w:t>(Source:  Amended at 4</w:t>
      </w:r>
      <w:r w:rsidR="0080005E">
        <w:t>7</w:t>
      </w:r>
      <w:r>
        <w:t xml:space="preserve"> Ill. Reg. </w:t>
      </w:r>
      <w:r w:rsidR="00873C7C">
        <w:t>5083</w:t>
      </w:r>
      <w:r>
        <w:t xml:space="preserve">, effective </w:t>
      </w:r>
      <w:r w:rsidR="00873C7C">
        <w:t>March 23, 2023</w:t>
      </w:r>
      <w:r>
        <w:t>)</w:t>
      </w:r>
    </w:p>
    <w:sectPr w:rsidR="004A75D1" w:rsidSect="0028278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82780"/>
    <w:rsid w:val="00034FC2"/>
    <w:rsid w:val="001219B2"/>
    <w:rsid w:val="00282780"/>
    <w:rsid w:val="004438CD"/>
    <w:rsid w:val="00446F24"/>
    <w:rsid w:val="004A75D1"/>
    <w:rsid w:val="00533A4C"/>
    <w:rsid w:val="005A762B"/>
    <w:rsid w:val="005C2F2B"/>
    <w:rsid w:val="005C3366"/>
    <w:rsid w:val="006751F4"/>
    <w:rsid w:val="0080005E"/>
    <w:rsid w:val="00873C7C"/>
    <w:rsid w:val="009D4FCE"/>
    <w:rsid w:val="009E0E2B"/>
    <w:rsid w:val="00A42C07"/>
    <w:rsid w:val="00AF7036"/>
    <w:rsid w:val="00BB7ECD"/>
    <w:rsid w:val="00D86EA7"/>
    <w:rsid w:val="00DA2835"/>
    <w:rsid w:val="00F10A6E"/>
    <w:rsid w:val="00F5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C3225BD"/>
  <w15:docId w15:val="{0F65CCDA-0799-41F3-ACE3-8F6B5A73F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A7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</vt:lpstr>
    </vt:vector>
  </TitlesOfParts>
  <Company>State of Illinois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</dc:title>
  <dc:subject/>
  <dc:creator>Illinois General Assembly</dc:creator>
  <cp:keywords/>
  <dc:description/>
  <cp:lastModifiedBy>Shipley, Melissa A.</cp:lastModifiedBy>
  <cp:revision>4</cp:revision>
  <dcterms:created xsi:type="dcterms:W3CDTF">2023-03-30T21:30:00Z</dcterms:created>
  <dcterms:modified xsi:type="dcterms:W3CDTF">2023-04-09T20:33:00Z</dcterms:modified>
</cp:coreProperties>
</file>