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94E0" w14:textId="77777777" w:rsidR="00CE5C4F" w:rsidRPr="00031495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B591A61" w14:textId="77777777" w:rsidR="00CE5C4F" w:rsidRPr="00031495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031495">
        <w:rPr>
          <w:rFonts w:ascii="Times New Roman" w:hAnsi="Times New Roman"/>
          <w:b/>
        </w:rPr>
        <w:t>Section 225.300  Purpose</w:t>
      </w:r>
    </w:p>
    <w:p w14:paraId="2456069B" w14:textId="77777777" w:rsidR="00CE5C4F" w:rsidRPr="00031495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3483C75" w14:textId="77777777" w:rsidR="00CE5C4F" w:rsidRPr="00031495" w:rsidRDefault="00CE5C4F" w:rsidP="00CE5C4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031495">
        <w:rPr>
          <w:rFonts w:ascii="Times New Roman" w:hAnsi="Times New Roman"/>
        </w:rPr>
        <w:t>The purpose of this Subpart C is to control the emissions of sulfur dioxide (SO</w:t>
      </w:r>
      <w:r w:rsidRPr="00031495">
        <w:rPr>
          <w:rFonts w:ascii="Times New Roman" w:hAnsi="Times New Roman"/>
          <w:vertAlign w:val="subscript"/>
        </w:rPr>
        <w:t>2</w:t>
      </w:r>
      <w:r w:rsidRPr="00031495">
        <w:rPr>
          <w:rFonts w:ascii="Times New Roman" w:hAnsi="Times New Roman"/>
        </w:rPr>
        <w:t>) from EGUs annually by implementing the CAIR SO</w:t>
      </w:r>
      <w:r w:rsidRPr="00031495">
        <w:rPr>
          <w:rFonts w:ascii="Times New Roman" w:hAnsi="Times New Roman"/>
          <w:vertAlign w:val="subscript"/>
        </w:rPr>
        <w:t xml:space="preserve">2 </w:t>
      </w:r>
      <w:r w:rsidRPr="00031495">
        <w:rPr>
          <w:rFonts w:ascii="Times New Roman" w:hAnsi="Times New Roman"/>
        </w:rPr>
        <w:t>Trading Program pursuant to 40 CFR 96, as incorporated by reference in Section 225.140.</w:t>
      </w:r>
    </w:p>
    <w:p w14:paraId="5544074E" w14:textId="77777777" w:rsidR="001C71C2" w:rsidRPr="00031495" w:rsidRDefault="001C71C2" w:rsidP="00AF1477">
      <w:pPr>
        <w:rPr>
          <w:rFonts w:ascii="Times New Roman" w:hAnsi="Times New Roman"/>
        </w:rPr>
      </w:pPr>
    </w:p>
    <w:p w14:paraId="2DD91B05" w14:textId="77777777" w:rsidR="00CE5C4F" w:rsidRPr="00031495" w:rsidRDefault="00CE5C4F" w:rsidP="00AF1477">
      <w:pPr>
        <w:ind w:left="720"/>
        <w:rPr>
          <w:rFonts w:ascii="Times New Roman" w:hAnsi="Times New Roman"/>
        </w:rPr>
      </w:pPr>
      <w:r w:rsidRPr="00031495">
        <w:rPr>
          <w:rFonts w:ascii="Times New Roman" w:hAnsi="Times New Roman"/>
        </w:rPr>
        <w:t xml:space="preserve">(Source:  Added at 31 Ill. Reg. </w:t>
      </w:r>
      <w:r w:rsidR="00737F58" w:rsidRPr="00031495">
        <w:rPr>
          <w:rFonts w:ascii="Times New Roman" w:hAnsi="Times New Roman"/>
        </w:rPr>
        <w:t>12864</w:t>
      </w:r>
      <w:r w:rsidRPr="00031495">
        <w:rPr>
          <w:rFonts w:ascii="Times New Roman" w:hAnsi="Times New Roman"/>
        </w:rPr>
        <w:t xml:space="preserve">, effective </w:t>
      </w:r>
      <w:r w:rsidR="00737F58" w:rsidRPr="00031495">
        <w:rPr>
          <w:rFonts w:ascii="Times New Roman" w:hAnsi="Times New Roman"/>
        </w:rPr>
        <w:t>August 31, 2007</w:t>
      </w:r>
      <w:r w:rsidRPr="00031495">
        <w:rPr>
          <w:rFonts w:ascii="Times New Roman" w:hAnsi="Times New Roman"/>
        </w:rPr>
        <w:t>)</w:t>
      </w:r>
    </w:p>
    <w:sectPr w:rsidR="00CE5C4F" w:rsidRPr="0003149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6843" w14:textId="77777777" w:rsidR="008B772C" w:rsidRDefault="008B772C">
      <w:r>
        <w:separator/>
      </w:r>
    </w:p>
  </w:endnote>
  <w:endnote w:type="continuationSeparator" w:id="0">
    <w:p w14:paraId="4B2F5478" w14:textId="77777777" w:rsidR="008B772C" w:rsidRDefault="008B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66EE" w14:textId="77777777" w:rsidR="008B772C" w:rsidRDefault="008B772C">
      <w:r>
        <w:separator/>
      </w:r>
    </w:p>
  </w:footnote>
  <w:footnote w:type="continuationSeparator" w:id="0">
    <w:p w14:paraId="654D3D5E" w14:textId="77777777" w:rsidR="008B772C" w:rsidRDefault="008B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BE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495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074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712D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0BE6"/>
    <w:rsid w:val="006E1AE0"/>
    <w:rsid w:val="00702A38"/>
    <w:rsid w:val="0070602C"/>
    <w:rsid w:val="00717DBE"/>
    <w:rsid w:val="00720025"/>
    <w:rsid w:val="00727763"/>
    <w:rsid w:val="007278C5"/>
    <w:rsid w:val="00737469"/>
    <w:rsid w:val="00737F5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9BA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2C"/>
    <w:rsid w:val="008B77D8"/>
    <w:rsid w:val="008C1560"/>
    <w:rsid w:val="008C4FAF"/>
    <w:rsid w:val="008C5359"/>
    <w:rsid w:val="008D7182"/>
    <w:rsid w:val="008E4486"/>
    <w:rsid w:val="008E68BC"/>
    <w:rsid w:val="008F243B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477"/>
    <w:rsid w:val="00AF2883"/>
    <w:rsid w:val="00AF3304"/>
    <w:rsid w:val="00AF768C"/>
    <w:rsid w:val="00B01411"/>
    <w:rsid w:val="00B15414"/>
    <w:rsid w:val="00B17D78"/>
    <w:rsid w:val="00B23FB2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B84"/>
    <w:rsid w:val="00CD3723"/>
    <w:rsid w:val="00CD5413"/>
    <w:rsid w:val="00CE4292"/>
    <w:rsid w:val="00CE5C4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207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76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5D9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849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67645"/>
  <w15:docId w15:val="{8F5562A8-4F03-4F56-B3C3-84F8B0A5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C4F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2012-06-21T19:46:00Z</dcterms:created>
  <dcterms:modified xsi:type="dcterms:W3CDTF">2025-01-13T21:04:00Z</dcterms:modified>
</cp:coreProperties>
</file>