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CEB7" w14:textId="77777777" w:rsidR="00B555AF" w:rsidRPr="001B0EA1" w:rsidRDefault="00B555AF" w:rsidP="00B555AF">
      <w:pPr>
        <w:rPr>
          <w:rFonts w:ascii="Times New Roman" w:hAnsi="Times New Roman"/>
          <w:bCs/>
          <w:szCs w:val="24"/>
        </w:rPr>
      </w:pPr>
    </w:p>
    <w:p w14:paraId="0C652B4F" w14:textId="77777777" w:rsidR="00B555AF" w:rsidRPr="001B0EA1" w:rsidRDefault="00B555AF" w:rsidP="00B555AF">
      <w:pPr>
        <w:rPr>
          <w:rFonts w:ascii="Times New Roman" w:hAnsi="Times New Roman"/>
          <w:b/>
          <w:szCs w:val="24"/>
        </w:rPr>
      </w:pPr>
      <w:r w:rsidRPr="001B0EA1">
        <w:rPr>
          <w:rFonts w:ascii="Times New Roman" w:hAnsi="Times New Roman"/>
          <w:b/>
          <w:szCs w:val="24"/>
        </w:rPr>
        <w:t>Section 225.296  Combined Pollutant Standard:  Control Technology Requirements for NO</w:t>
      </w:r>
      <w:r w:rsidRPr="001B0EA1">
        <w:rPr>
          <w:rFonts w:ascii="Times New Roman" w:hAnsi="Times New Roman"/>
          <w:b/>
          <w:szCs w:val="24"/>
          <w:vertAlign w:val="subscript"/>
        </w:rPr>
        <w:t>x</w:t>
      </w:r>
      <w:r w:rsidRPr="001B0EA1">
        <w:rPr>
          <w:rFonts w:ascii="Times New Roman" w:hAnsi="Times New Roman"/>
          <w:b/>
          <w:szCs w:val="24"/>
        </w:rPr>
        <w:t xml:space="preserve">, </w:t>
      </w:r>
      <w:proofErr w:type="spellStart"/>
      <w:r w:rsidRPr="001B0EA1">
        <w:rPr>
          <w:rFonts w:ascii="Times New Roman" w:hAnsi="Times New Roman"/>
          <w:b/>
          <w:szCs w:val="24"/>
        </w:rPr>
        <w:t>SO</w:t>
      </w:r>
      <w:r w:rsidRPr="001B0EA1">
        <w:rPr>
          <w:rFonts w:ascii="Times New Roman" w:hAnsi="Times New Roman"/>
          <w:b/>
          <w:szCs w:val="24"/>
          <w:vertAlign w:val="subscript"/>
        </w:rPr>
        <w:t>2</w:t>
      </w:r>
      <w:proofErr w:type="spellEnd"/>
      <w:r w:rsidRPr="001B0EA1">
        <w:rPr>
          <w:rFonts w:ascii="Times New Roman" w:hAnsi="Times New Roman"/>
          <w:b/>
          <w:szCs w:val="24"/>
        </w:rPr>
        <w:t>, and PM Emissions</w:t>
      </w:r>
    </w:p>
    <w:p w14:paraId="203B2DAC" w14:textId="77777777" w:rsidR="00B555AF" w:rsidRPr="001B0EA1" w:rsidRDefault="00B555AF" w:rsidP="00D078D0">
      <w:pPr>
        <w:rPr>
          <w:rFonts w:ascii="Times New Roman" w:hAnsi="Times New Roman"/>
          <w:szCs w:val="24"/>
        </w:rPr>
      </w:pPr>
    </w:p>
    <w:p w14:paraId="1953ED43" w14:textId="77777777" w:rsidR="00B555AF" w:rsidRPr="001B0EA1" w:rsidRDefault="00B555AF" w:rsidP="00B555AF">
      <w:pPr>
        <w:ind w:left="1440" w:hanging="720"/>
        <w:rPr>
          <w:rFonts w:ascii="Times New Roman" w:hAnsi="Times New Roman"/>
          <w:szCs w:val="24"/>
        </w:rPr>
      </w:pPr>
      <w:r w:rsidRPr="001B0EA1">
        <w:rPr>
          <w:rFonts w:ascii="Times New Roman" w:hAnsi="Times New Roman"/>
          <w:szCs w:val="24"/>
        </w:rPr>
        <w:t>a)</w:t>
      </w:r>
      <w:r w:rsidRPr="001B0EA1">
        <w:rPr>
          <w:rFonts w:ascii="Times New Roman" w:hAnsi="Times New Roman"/>
          <w:szCs w:val="24"/>
        </w:rPr>
        <w:tab/>
        <w:t>Control Technology Requirements for NO</w:t>
      </w:r>
      <w:r w:rsidRPr="001B0EA1">
        <w:rPr>
          <w:rFonts w:ascii="Times New Roman" w:hAnsi="Times New Roman"/>
          <w:szCs w:val="24"/>
          <w:vertAlign w:val="subscript"/>
        </w:rPr>
        <w:t>x</w:t>
      </w:r>
      <w:r w:rsidRPr="001B0EA1">
        <w:rPr>
          <w:rFonts w:ascii="Times New Roman" w:hAnsi="Times New Roman"/>
          <w:szCs w:val="24"/>
        </w:rPr>
        <w:t xml:space="preserve"> and </w:t>
      </w:r>
      <w:proofErr w:type="spellStart"/>
      <w:r w:rsidRPr="001B0EA1">
        <w:rPr>
          <w:rFonts w:ascii="Times New Roman" w:hAnsi="Times New Roman"/>
          <w:szCs w:val="24"/>
        </w:rPr>
        <w:t>SO</w:t>
      </w:r>
      <w:r w:rsidRPr="001B0EA1">
        <w:rPr>
          <w:rFonts w:ascii="Times New Roman" w:hAnsi="Times New Roman"/>
          <w:szCs w:val="24"/>
          <w:vertAlign w:val="subscript"/>
        </w:rPr>
        <w:t>2</w:t>
      </w:r>
      <w:proofErr w:type="spellEnd"/>
      <w:r w:rsidRPr="001B0EA1">
        <w:rPr>
          <w:rFonts w:ascii="Times New Roman" w:hAnsi="Times New Roman"/>
          <w:szCs w:val="24"/>
        </w:rPr>
        <w:t xml:space="preserve">. </w:t>
      </w:r>
    </w:p>
    <w:p w14:paraId="43C1EBA5" w14:textId="77777777" w:rsidR="00B555AF" w:rsidRPr="001B0EA1" w:rsidRDefault="00B555AF" w:rsidP="00D078D0">
      <w:pPr>
        <w:rPr>
          <w:rFonts w:ascii="Times New Roman" w:hAnsi="Times New Roman"/>
          <w:szCs w:val="24"/>
        </w:rPr>
      </w:pPr>
    </w:p>
    <w:p w14:paraId="0179FDA6" w14:textId="77777777" w:rsidR="00B555AF" w:rsidRPr="001B0EA1" w:rsidRDefault="00B555AF" w:rsidP="00B555AF">
      <w:pPr>
        <w:ind w:left="2160" w:hanging="720"/>
        <w:rPr>
          <w:rFonts w:ascii="Times New Roman" w:hAnsi="Times New Roman"/>
          <w:szCs w:val="24"/>
        </w:rPr>
      </w:pPr>
      <w:r w:rsidRPr="001B0EA1">
        <w:rPr>
          <w:rFonts w:ascii="Times New Roman" w:hAnsi="Times New Roman"/>
          <w:szCs w:val="24"/>
        </w:rPr>
        <w:t>1)</w:t>
      </w:r>
      <w:r w:rsidRPr="001B0EA1">
        <w:rPr>
          <w:rFonts w:ascii="Times New Roman" w:hAnsi="Times New Roman"/>
          <w:szCs w:val="24"/>
        </w:rPr>
        <w:tab/>
        <w:t xml:space="preserve">On or before December 31, 2013, the owner or operator must either permanently shut down or install and have operational </w:t>
      </w:r>
      <w:proofErr w:type="spellStart"/>
      <w:r w:rsidRPr="001B0EA1">
        <w:rPr>
          <w:rFonts w:ascii="Times New Roman" w:hAnsi="Times New Roman"/>
          <w:szCs w:val="24"/>
        </w:rPr>
        <w:t>FGD</w:t>
      </w:r>
      <w:proofErr w:type="spellEnd"/>
      <w:r w:rsidRPr="001B0EA1">
        <w:rPr>
          <w:rFonts w:ascii="Times New Roman" w:hAnsi="Times New Roman"/>
          <w:szCs w:val="24"/>
        </w:rPr>
        <w:t xml:space="preserve"> equipment on Waukegan 7;</w:t>
      </w:r>
    </w:p>
    <w:p w14:paraId="40048193" w14:textId="77777777" w:rsidR="00B555AF" w:rsidRPr="001B0EA1" w:rsidRDefault="00B555AF" w:rsidP="00D078D0">
      <w:pPr>
        <w:rPr>
          <w:rFonts w:ascii="Times New Roman" w:hAnsi="Times New Roman"/>
          <w:szCs w:val="24"/>
        </w:rPr>
      </w:pPr>
    </w:p>
    <w:p w14:paraId="07EBCE0E" w14:textId="77777777" w:rsidR="00B555AF" w:rsidRPr="001B0EA1" w:rsidRDefault="00B555AF" w:rsidP="00B555AF">
      <w:pPr>
        <w:ind w:left="2160" w:hanging="720"/>
        <w:rPr>
          <w:rFonts w:ascii="Times New Roman" w:hAnsi="Times New Roman"/>
          <w:szCs w:val="24"/>
        </w:rPr>
      </w:pPr>
      <w:r w:rsidRPr="001B0EA1">
        <w:rPr>
          <w:rFonts w:ascii="Times New Roman" w:hAnsi="Times New Roman"/>
          <w:szCs w:val="24"/>
        </w:rPr>
        <w:t>2)</w:t>
      </w:r>
      <w:r w:rsidRPr="001B0EA1">
        <w:rPr>
          <w:rFonts w:ascii="Times New Roman" w:hAnsi="Times New Roman"/>
          <w:szCs w:val="24"/>
        </w:rPr>
        <w:tab/>
        <w:t xml:space="preserve">On or before December 31, 2014, the owner or operator must either permanently shut down or install and have operational </w:t>
      </w:r>
      <w:proofErr w:type="spellStart"/>
      <w:r w:rsidRPr="001B0EA1">
        <w:rPr>
          <w:rFonts w:ascii="Times New Roman" w:hAnsi="Times New Roman"/>
          <w:szCs w:val="24"/>
        </w:rPr>
        <w:t>FGD</w:t>
      </w:r>
      <w:proofErr w:type="spellEnd"/>
      <w:r w:rsidRPr="001B0EA1">
        <w:rPr>
          <w:rFonts w:ascii="Times New Roman" w:hAnsi="Times New Roman"/>
          <w:szCs w:val="24"/>
        </w:rPr>
        <w:t xml:space="preserve"> equipment on Waukegan 8;</w:t>
      </w:r>
    </w:p>
    <w:p w14:paraId="7C4CB25E" w14:textId="77777777" w:rsidR="00B555AF" w:rsidRPr="001B0EA1" w:rsidRDefault="00B555AF" w:rsidP="00D078D0">
      <w:pPr>
        <w:rPr>
          <w:rFonts w:ascii="Times New Roman" w:hAnsi="Times New Roman"/>
          <w:szCs w:val="24"/>
        </w:rPr>
      </w:pPr>
    </w:p>
    <w:p w14:paraId="2563C4B3" w14:textId="77777777" w:rsidR="00B555AF" w:rsidRPr="001B0EA1" w:rsidRDefault="00B555AF" w:rsidP="00B555AF">
      <w:pPr>
        <w:ind w:left="2160" w:hanging="720"/>
        <w:rPr>
          <w:rFonts w:ascii="Times New Roman" w:hAnsi="Times New Roman"/>
          <w:szCs w:val="24"/>
        </w:rPr>
      </w:pPr>
      <w:r w:rsidRPr="001B0EA1">
        <w:rPr>
          <w:rFonts w:ascii="Times New Roman" w:hAnsi="Times New Roman"/>
          <w:szCs w:val="24"/>
        </w:rPr>
        <w:t>3)</w:t>
      </w:r>
      <w:r w:rsidRPr="001B0EA1">
        <w:rPr>
          <w:rFonts w:ascii="Times New Roman" w:hAnsi="Times New Roman"/>
          <w:szCs w:val="24"/>
        </w:rPr>
        <w:tab/>
        <w:t xml:space="preserve">On or before December 31, 2015, the owner or operator must either permanently shut down or install and have operational </w:t>
      </w:r>
      <w:proofErr w:type="spellStart"/>
      <w:r w:rsidRPr="001B0EA1">
        <w:rPr>
          <w:rFonts w:ascii="Times New Roman" w:hAnsi="Times New Roman"/>
          <w:szCs w:val="24"/>
        </w:rPr>
        <w:t>FGD</w:t>
      </w:r>
      <w:proofErr w:type="spellEnd"/>
      <w:r w:rsidRPr="001B0EA1">
        <w:rPr>
          <w:rFonts w:ascii="Times New Roman" w:hAnsi="Times New Roman"/>
          <w:szCs w:val="24"/>
        </w:rPr>
        <w:t xml:space="preserve"> equipment on Fisk 19;</w:t>
      </w:r>
    </w:p>
    <w:p w14:paraId="7F7DC6F0" w14:textId="77777777" w:rsidR="00B555AF" w:rsidRPr="001B0EA1" w:rsidRDefault="00B555AF" w:rsidP="00B555AF">
      <w:pPr>
        <w:rPr>
          <w:rFonts w:ascii="Times New Roman" w:hAnsi="Times New Roman"/>
          <w:szCs w:val="24"/>
        </w:rPr>
      </w:pPr>
    </w:p>
    <w:p w14:paraId="1745E312" w14:textId="77777777" w:rsidR="00B555AF" w:rsidRPr="001B0EA1" w:rsidRDefault="00B555AF" w:rsidP="00B555AF">
      <w:pPr>
        <w:ind w:left="2160" w:hanging="720"/>
        <w:rPr>
          <w:rFonts w:ascii="Times New Roman" w:hAnsi="Times New Roman"/>
          <w:szCs w:val="24"/>
        </w:rPr>
      </w:pPr>
      <w:r w:rsidRPr="001B0EA1">
        <w:rPr>
          <w:rFonts w:ascii="Times New Roman" w:hAnsi="Times New Roman"/>
          <w:szCs w:val="24"/>
        </w:rPr>
        <w:t>4)</w:t>
      </w:r>
      <w:r w:rsidRPr="001B0EA1">
        <w:rPr>
          <w:rFonts w:ascii="Times New Roman" w:hAnsi="Times New Roman"/>
          <w:szCs w:val="24"/>
        </w:rPr>
        <w:tab/>
        <w:t>If Crawford 7 will be operated after December 31, 2018, and not permanently shut down by this date, the owner or operator must:</w:t>
      </w:r>
    </w:p>
    <w:p w14:paraId="6F24E302" w14:textId="77777777" w:rsidR="00B555AF" w:rsidRPr="001B0EA1" w:rsidRDefault="00B555AF" w:rsidP="00B555AF">
      <w:pPr>
        <w:rPr>
          <w:rFonts w:ascii="Times New Roman" w:hAnsi="Times New Roman"/>
          <w:szCs w:val="24"/>
        </w:rPr>
      </w:pPr>
    </w:p>
    <w:p w14:paraId="7525A9C7" w14:textId="77777777" w:rsidR="00B555AF" w:rsidRPr="001B0EA1" w:rsidRDefault="00B555AF" w:rsidP="00B555AF">
      <w:pPr>
        <w:ind w:left="2880" w:hanging="720"/>
        <w:rPr>
          <w:rFonts w:ascii="Times New Roman" w:hAnsi="Times New Roman"/>
          <w:szCs w:val="24"/>
        </w:rPr>
      </w:pPr>
      <w:r w:rsidRPr="001B0EA1">
        <w:rPr>
          <w:rFonts w:ascii="Times New Roman" w:hAnsi="Times New Roman"/>
          <w:szCs w:val="24"/>
        </w:rPr>
        <w:t>A)</w:t>
      </w:r>
      <w:r w:rsidRPr="001B0EA1">
        <w:rPr>
          <w:rFonts w:ascii="Times New Roman" w:hAnsi="Times New Roman"/>
          <w:szCs w:val="24"/>
        </w:rPr>
        <w:tab/>
        <w:t xml:space="preserve">On or before December 31, 2015, install and have operational </w:t>
      </w:r>
      <w:proofErr w:type="spellStart"/>
      <w:r w:rsidRPr="001B0EA1">
        <w:rPr>
          <w:rFonts w:ascii="Times New Roman" w:hAnsi="Times New Roman"/>
          <w:szCs w:val="24"/>
        </w:rPr>
        <w:t>SNCR</w:t>
      </w:r>
      <w:proofErr w:type="spellEnd"/>
      <w:r w:rsidRPr="001B0EA1">
        <w:rPr>
          <w:rFonts w:ascii="Times New Roman" w:hAnsi="Times New Roman"/>
          <w:szCs w:val="24"/>
        </w:rPr>
        <w:t xml:space="preserve"> or equipment capable of delivering essentially equivalent NO</w:t>
      </w:r>
      <w:r w:rsidRPr="001B0EA1">
        <w:rPr>
          <w:rFonts w:ascii="Times New Roman" w:hAnsi="Times New Roman"/>
          <w:szCs w:val="24"/>
          <w:vertAlign w:val="subscript"/>
        </w:rPr>
        <w:t>x</w:t>
      </w:r>
      <w:r w:rsidRPr="001B0EA1">
        <w:rPr>
          <w:rFonts w:ascii="Times New Roman" w:hAnsi="Times New Roman"/>
          <w:szCs w:val="24"/>
        </w:rPr>
        <w:t xml:space="preserve"> reductions on Crawford 7; and</w:t>
      </w:r>
    </w:p>
    <w:p w14:paraId="40EF206B" w14:textId="77777777" w:rsidR="00B555AF" w:rsidRPr="001B0EA1" w:rsidRDefault="00B555AF" w:rsidP="00D078D0">
      <w:pPr>
        <w:rPr>
          <w:rFonts w:ascii="Times New Roman" w:hAnsi="Times New Roman"/>
          <w:szCs w:val="24"/>
        </w:rPr>
      </w:pPr>
    </w:p>
    <w:p w14:paraId="30BB7CB8" w14:textId="77777777" w:rsidR="00B555AF" w:rsidRPr="001B0EA1" w:rsidRDefault="00B555AF" w:rsidP="00B555AF">
      <w:pPr>
        <w:ind w:left="2880" w:hanging="720"/>
        <w:rPr>
          <w:rFonts w:ascii="Times New Roman" w:hAnsi="Times New Roman"/>
          <w:szCs w:val="24"/>
        </w:rPr>
      </w:pPr>
      <w:r w:rsidRPr="001B0EA1">
        <w:rPr>
          <w:rFonts w:ascii="Times New Roman" w:hAnsi="Times New Roman"/>
          <w:szCs w:val="24"/>
        </w:rPr>
        <w:t>B)</w:t>
      </w:r>
      <w:r w:rsidRPr="001B0EA1">
        <w:rPr>
          <w:rFonts w:ascii="Times New Roman" w:hAnsi="Times New Roman"/>
          <w:szCs w:val="24"/>
        </w:rPr>
        <w:tab/>
        <w:t xml:space="preserve">On or before December 31, 2018, install and have operational </w:t>
      </w:r>
      <w:proofErr w:type="spellStart"/>
      <w:r w:rsidRPr="001B0EA1">
        <w:rPr>
          <w:rFonts w:ascii="Times New Roman" w:hAnsi="Times New Roman"/>
          <w:szCs w:val="24"/>
        </w:rPr>
        <w:t>FGD</w:t>
      </w:r>
      <w:proofErr w:type="spellEnd"/>
      <w:r w:rsidRPr="001B0EA1">
        <w:rPr>
          <w:rFonts w:ascii="Times New Roman" w:hAnsi="Times New Roman"/>
          <w:szCs w:val="24"/>
        </w:rPr>
        <w:t xml:space="preserve"> equipment on Crawford 7;</w:t>
      </w:r>
    </w:p>
    <w:p w14:paraId="23AC5C23" w14:textId="77777777" w:rsidR="00B555AF" w:rsidRPr="001B0EA1" w:rsidRDefault="00B555AF" w:rsidP="00B555AF">
      <w:pPr>
        <w:rPr>
          <w:rFonts w:ascii="Times New Roman" w:hAnsi="Times New Roman"/>
          <w:szCs w:val="24"/>
        </w:rPr>
      </w:pPr>
    </w:p>
    <w:p w14:paraId="26577485" w14:textId="77777777" w:rsidR="00B555AF" w:rsidRPr="001B0EA1" w:rsidRDefault="00B555AF" w:rsidP="00B555AF">
      <w:pPr>
        <w:ind w:left="2160" w:hanging="720"/>
        <w:rPr>
          <w:rFonts w:ascii="Times New Roman" w:hAnsi="Times New Roman"/>
          <w:szCs w:val="24"/>
        </w:rPr>
      </w:pPr>
      <w:r w:rsidRPr="001B0EA1">
        <w:rPr>
          <w:rFonts w:ascii="Times New Roman" w:hAnsi="Times New Roman"/>
          <w:szCs w:val="24"/>
        </w:rPr>
        <w:t>5)</w:t>
      </w:r>
      <w:r w:rsidRPr="001B0EA1">
        <w:rPr>
          <w:rFonts w:ascii="Times New Roman" w:hAnsi="Times New Roman"/>
          <w:szCs w:val="24"/>
        </w:rPr>
        <w:tab/>
        <w:t>If Crawford 8 will be operated after December 31, 2017 and not permanently shut down by this date, the owner or operator must:</w:t>
      </w:r>
    </w:p>
    <w:p w14:paraId="041DE8F0" w14:textId="77777777" w:rsidR="00B555AF" w:rsidRPr="001B0EA1" w:rsidRDefault="00B555AF" w:rsidP="00D078D0">
      <w:pPr>
        <w:rPr>
          <w:rFonts w:ascii="Times New Roman" w:hAnsi="Times New Roman"/>
          <w:szCs w:val="24"/>
        </w:rPr>
      </w:pPr>
    </w:p>
    <w:p w14:paraId="0A7DF1C5" w14:textId="77777777" w:rsidR="00B555AF" w:rsidRPr="001B0EA1" w:rsidRDefault="00B555AF" w:rsidP="00B555AF">
      <w:pPr>
        <w:ind w:left="2880" w:hanging="720"/>
        <w:rPr>
          <w:rFonts w:ascii="Times New Roman" w:hAnsi="Times New Roman"/>
          <w:szCs w:val="24"/>
        </w:rPr>
      </w:pPr>
      <w:r w:rsidRPr="001B0EA1">
        <w:rPr>
          <w:rFonts w:ascii="Times New Roman" w:hAnsi="Times New Roman"/>
          <w:szCs w:val="24"/>
        </w:rPr>
        <w:t>A)</w:t>
      </w:r>
      <w:r w:rsidRPr="001B0EA1">
        <w:rPr>
          <w:rFonts w:ascii="Times New Roman" w:hAnsi="Times New Roman"/>
          <w:szCs w:val="24"/>
        </w:rPr>
        <w:tab/>
        <w:t xml:space="preserve">On or before December 31, 2015, install and have operational </w:t>
      </w:r>
      <w:proofErr w:type="spellStart"/>
      <w:r w:rsidRPr="001B0EA1">
        <w:rPr>
          <w:rFonts w:ascii="Times New Roman" w:hAnsi="Times New Roman"/>
          <w:szCs w:val="24"/>
        </w:rPr>
        <w:t>SNCR</w:t>
      </w:r>
      <w:proofErr w:type="spellEnd"/>
      <w:r w:rsidRPr="001B0EA1">
        <w:rPr>
          <w:rFonts w:ascii="Times New Roman" w:hAnsi="Times New Roman"/>
          <w:szCs w:val="24"/>
        </w:rPr>
        <w:t xml:space="preserve"> or equipment capable of delivering essentially equivalent NO</w:t>
      </w:r>
      <w:r w:rsidRPr="001B0EA1">
        <w:rPr>
          <w:rFonts w:ascii="Times New Roman" w:hAnsi="Times New Roman"/>
          <w:szCs w:val="24"/>
          <w:vertAlign w:val="subscript"/>
        </w:rPr>
        <w:t>x</w:t>
      </w:r>
      <w:r w:rsidRPr="001B0EA1">
        <w:rPr>
          <w:rFonts w:ascii="Times New Roman" w:hAnsi="Times New Roman"/>
          <w:szCs w:val="24"/>
        </w:rPr>
        <w:t xml:space="preserve"> emissions reductions on Crawford 8; and</w:t>
      </w:r>
    </w:p>
    <w:p w14:paraId="1CB0B6FC" w14:textId="77777777" w:rsidR="00B555AF" w:rsidRPr="001B0EA1" w:rsidRDefault="00B555AF" w:rsidP="00D078D0">
      <w:pPr>
        <w:rPr>
          <w:rFonts w:ascii="Times New Roman" w:hAnsi="Times New Roman"/>
          <w:szCs w:val="24"/>
        </w:rPr>
      </w:pPr>
    </w:p>
    <w:p w14:paraId="42689FAA" w14:textId="77777777" w:rsidR="00B555AF" w:rsidRPr="001B0EA1" w:rsidRDefault="00B555AF" w:rsidP="00B555AF">
      <w:pPr>
        <w:ind w:left="2880" w:hanging="720"/>
        <w:rPr>
          <w:rFonts w:ascii="Times New Roman" w:hAnsi="Times New Roman"/>
          <w:szCs w:val="24"/>
        </w:rPr>
      </w:pPr>
      <w:r w:rsidRPr="001B0EA1">
        <w:rPr>
          <w:rFonts w:ascii="Times New Roman" w:hAnsi="Times New Roman"/>
          <w:szCs w:val="24"/>
        </w:rPr>
        <w:t>B)</w:t>
      </w:r>
      <w:r w:rsidRPr="001B0EA1">
        <w:rPr>
          <w:rFonts w:ascii="Times New Roman" w:hAnsi="Times New Roman"/>
          <w:szCs w:val="24"/>
        </w:rPr>
        <w:tab/>
        <w:t xml:space="preserve">On or before December 31, 2017, install and have operational </w:t>
      </w:r>
      <w:proofErr w:type="spellStart"/>
      <w:r w:rsidRPr="001B0EA1">
        <w:rPr>
          <w:rFonts w:ascii="Times New Roman" w:hAnsi="Times New Roman"/>
          <w:szCs w:val="24"/>
        </w:rPr>
        <w:t>FGD</w:t>
      </w:r>
      <w:proofErr w:type="spellEnd"/>
      <w:r w:rsidRPr="001B0EA1">
        <w:rPr>
          <w:rFonts w:ascii="Times New Roman" w:hAnsi="Times New Roman"/>
          <w:szCs w:val="24"/>
        </w:rPr>
        <w:t xml:space="preserve"> equipment on Crawford 8.</w:t>
      </w:r>
    </w:p>
    <w:p w14:paraId="42C2067D" w14:textId="77777777" w:rsidR="00B555AF" w:rsidRPr="001B0EA1" w:rsidRDefault="00B555AF" w:rsidP="0074227A">
      <w:pPr>
        <w:rPr>
          <w:rFonts w:ascii="Times New Roman" w:hAnsi="Times New Roman"/>
          <w:szCs w:val="24"/>
        </w:rPr>
      </w:pPr>
    </w:p>
    <w:p w14:paraId="287FB910" w14:textId="77777777" w:rsidR="00B555AF" w:rsidRPr="001B0EA1" w:rsidRDefault="00B555AF" w:rsidP="00B555AF">
      <w:pPr>
        <w:tabs>
          <w:tab w:val="left" w:pos="1440"/>
        </w:tabs>
        <w:ind w:left="1440" w:hanging="720"/>
        <w:rPr>
          <w:rFonts w:ascii="Times New Roman" w:hAnsi="Times New Roman"/>
          <w:szCs w:val="24"/>
        </w:rPr>
      </w:pPr>
      <w:r w:rsidRPr="001B0EA1">
        <w:rPr>
          <w:rFonts w:ascii="Times New Roman" w:hAnsi="Times New Roman"/>
          <w:szCs w:val="24"/>
        </w:rPr>
        <w:t>b)</w:t>
      </w:r>
      <w:r w:rsidRPr="001B0EA1">
        <w:rPr>
          <w:rFonts w:ascii="Times New Roman" w:hAnsi="Times New Roman"/>
          <w:szCs w:val="24"/>
        </w:rPr>
        <w:tab/>
      </w:r>
      <w:r w:rsidR="0074227A" w:rsidRPr="001B0EA1">
        <w:rPr>
          <w:rFonts w:ascii="Times New Roman" w:hAnsi="Times New Roman"/>
          <w:szCs w:val="24"/>
        </w:rPr>
        <w:t xml:space="preserve">Other Control Technology Requirements for </w:t>
      </w:r>
      <w:proofErr w:type="spellStart"/>
      <w:r w:rsidR="0074227A" w:rsidRPr="001B0EA1">
        <w:rPr>
          <w:rFonts w:ascii="Times New Roman" w:hAnsi="Times New Roman"/>
          <w:szCs w:val="24"/>
        </w:rPr>
        <w:t>SO</w:t>
      </w:r>
      <w:r w:rsidR="0074227A" w:rsidRPr="001B0EA1">
        <w:rPr>
          <w:rFonts w:ascii="Times New Roman" w:hAnsi="Times New Roman"/>
          <w:szCs w:val="24"/>
          <w:vertAlign w:val="subscript"/>
        </w:rPr>
        <w:t>2</w:t>
      </w:r>
      <w:proofErr w:type="spellEnd"/>
      <w:r w:rsidR="0074227A" w:rsidRPr="001B0EA1">
        <w:rPr>
          <w:rFonts w:ascii="Times New Roman" w:hAnsi="Times New Roman"/>
          <w:szCs w:val="24"/>
        </w:rPr>
        <w:t xml:space="preserve">.  On and after April 16, 2015, Will County 3 must not combust coal.  On and after December 31, 2016, Joliet 6, 7, and 8 must not combust coal.  Owners or operators of the other specified </w:t>
      </w:r>
      <w:proofErr w:type="spellStart"/>
      <w:r w:rsidR="0074227A" w:rsidRPr="001B0EA1">
        <w:rPr>
          <w:rFonts w:ascii="Times New Roman" w:hAnsi="Times New Roman"/>
          <w:szCs w:val="24"/>
        </w:rPr>
        <w:t>EGUs</w:t>
      </w:r>
      <w:proofErr w:type="spellEnd"/>
      <w:r w:rsidR="0074227A" w:rsidRPr="001B0EA1">
        <w:rPr>
          <w:rFonts w:ascii="Times New Roman" w:hAnsi="Times New Roman"/>
          <w:szCs w:val="24"/>
        </w:rPr>
        <w:t xml:space="preserve"> must permanently shut down, permanently cease combusting coal at, or install </w:t>
      </w:r>
      <w:proofErr w:type="spellStart"/>
      <w:r w:rsidR="0074227A" w:rsidRPr="001B0EA1">
        <w:rPr>
          <w:rFonts w:ascii="Times New Roman" w:hAnsi="Times New Roman"/>
          <w:szCs w:val="24"/>
        </w:rPr>
        <w:t>FGD</w:t>
      </w:r>
      <w:proofErr w:type="spellEnd"/>
      <w:r w:rsidR="0074227A" w:rsidRPr="001B0EA1">
        <w:rPr>
          <w:rFonts w:ascii="Times New Roman" w:hAnsi="Times New Roman"/>
          <w:szCs w:val="24"/>
        </w:rPr>
        <w:t xml:space="preserve"> equipment on each specified </w:t>
      </w:r>
      <w:proofErr w:type="spellStart"/>
      <w:r w:rsidR="0074227A" w:rsidRPr="001B0EA1">
        <w:rPr>
          <w:rFonts w:ascii="Times New Roman" w:hAnsi="Times New Roman"/>
          <w:szCs w:val="24"/>
        </w:rPr>
        <w:t>EGU</w:t>
      </w:r>
      <w:proofErr w:type="spellEnd"/>
      <w:r w:rsidR="0074227A" w:rsidRPr="001B0EA1">
        <w:rPr>
          <w:rFonts w:ascii="Times New Roman" w:hAnsi="Times New Roman"/>
          <w:szCs w:val="24"/>
        </w:rPr>
        <w:t xml:space="preserve"> (except Will County 4), on or before December 31, 2018, unless an earlier date is specified in subsection (a) of this Section.</w:t>
      </w:r>
      <w:r w:rsidRPr="001B0EA1">
        <w:rPr>
          <w:rFonts w:ascii="Times New Roman" w:hAnsi="Times New Roman"/>
          <w:szCs w:val="24"/>
        </w:rPr>
        <w:t xml:space="preserve"> </w:t>
      </w:r>
    </w:p>
    <w:p w14:paraId="46EB5183" w14:textId="77777777" w:rsidR="00B555AF" w:rsidRPr="001B0EA1" w:rsidRDefault="00B555AF" w:rsidP="00B555AF">
      <w:pPr>
        <w:rPr>
          <w:rFonts w:ascii="Times New Roman" w:hAnsi="Times New Roman"/>
          <w:szCs w:val="24"/>
        </w:rPr>
      </w:pPr>
    </w:p>
    <w:p w14:paraId="4CA2D8FE" w14:textId="77777777" w:rsidR="006A5178" w:rsidRPr="001B0EA1" w:rsidRDefault="00B555AF" w:rsidP="006A5178">
      <w:pPr>
        <w:ind w:left="1500" w:hanging="780"/>
        <w:rPr>
          <w:rFonts w:ascii="Times New Roman" w:hAnsi="Times New Roman"/>
          <w:szCs w:val="24"/>
        </w:rPr>
      </w:pPr>
      <w:r w:rsidRPr="001B0EA1">
        <w:rPr>
          <w:rFonts w:ascii="Times New Roman" w:hAnsi="Times New Roman"/>
          <w:szCs w:val="24"/>
        </w:rPr>
        <w:lastRenderedPageBreak/>
        <w:t>c)</w:t>
      </w:r>
      <w:r w:rsidRPr="001B0EA1">
        <w:rPr>
          <w:rFonts w:ascii="Times New Roman" w:hAnsi="Times New Roman"/>
          <w:szCs w:val="24"/>
        </w:rPr>
        <w:tab/>
        <w:t>Control Technology Requirements for PM.  The owner or operator of the</w:t>
      </w:r>
      <w:r w:rsidR="00250A3E" w:rsidRPr="001B0EA1">
        <w:rPr>
          <w:rFonts w:ascii="Times New Roman" w:hAnsi="Times New Roman"/>
          <w:szCs w:val="24"/>
        </w:rPr>
        <w:t xml:space="preserve"> </w:t>
      </w:r>
      <w:r w:rsidR="0040037C" w:rsidRPr="001B0EA1">
        <w:rPr>
          <w:rFonts w:ascii="Times New Roman" w:hAnsi="Times New Roman"/>
          <w:szCs w:val="24"/>
        </w:rPr>
        <w:t xml:space="preserve">specified </w:t>
      </w:r>
      <w:proofErr w:type="spellStart"/>
      <w:r w:rsidR="0040037C" w:rsidRPr="001B0EA1">
        <w:rPr>
          <w:rFonts w:ascii="Times New Roman" w:hAnsi="Times New Roman"/>
          <w:szCs w:val="24"/>
        </w:rPr>
        <w:t>EGU</w:t>
      </w:r>
      <w:proofErr w:type="spellEnd"/>
      <w:r w:rsidR="0040037C" w:rsidRPr="001B0EA1">
        <w:rPr>
          <w:rFonts w:ascii="Times New Roman" w:hAnsi="Times New Roman"/>
          <w:szCs w:val="24"/>
        </w:rPr>
        <w:t xml:space="preserve"> listed in this subsection</w:t>
      </w:r>
      <w:r w:rsidRPr="001B0EA1">
        <w:rPr>
          <w:rFonts w:ascii="Times New Roman" w:hAnsi="Times New Roman"/>
          <w:szCs w:val="24"/>
        </w:rPr>
        <w:t xml:space="preserve"> that </w:t>
      </w:r>
      <w:r w:rsidR="002A52E3" w:rsidRPr="001B0EA1">
        <w:rPr>
          <w:rFonts w:ascii="Times New Roman" w:hAnsi="Times New Roman"/>
          <w:szCs w:val="24"/>
        </w:rPr>
        <w:t>is</w:t>
      </w:r>
      <w:r w:rsidRPr="001B0EA1">
        <w:rPr>
          <w:rFonts w:ascii="Times New Roman" w:hAnsi="Times New Roman"/>
          <w:szCs w:val="24"/>
        </w:rPr>
        <w:t xml:space="preserve"> equipped with a hot-side ESP must replace the hot-side ESP with a cold-side ESP, install an appropriately designed fabric filter, or permanently shut down the </w:t>
      </w:r>
      <w:proofErr w:type="spellStart"/>
      <w:r w:rsidRPr="001B0EA1">
        <w:rPr>
          <w:rFonts w:ascii="Times New Roman" w:hAnsi="Times New Roman"/>
          <w:szCs w:val="24"/>
        </w:rPr>
        <w:t>EGU</w:t>
      </w:r>
      <w:proofErr w:type="spellEnd"/>
      <w:r w:rsidRPr="001B0EA1">
        <w:rPr>
          <w:rFonts w:ascii="Times New Roman" w:hAnsi="Times New Roman"/>
          <w:szCs w:val="24"/>
        </w:rPr>
        <w:t xml:space="preserve"> by the </w:t>
      </w:r>
      <w:r w:rsidR="0040037C" w:rsidRPr="001B0EA1">
        <w:rPr>
          <w:rFonts w:ascii="Times New Roman" w:hAnsi="Times New Roman"/>
          <w:szCs w:val="24"/>
        </w:rPr>
        <w:t>date</w:t>
      </w:r>
      <w:r w:rsidRPr="001B0EA1">
        <w:rPr>
          <w:rFonts w:ascii="Times New Roman" w:hAnsi="Times New Roman"/>
          <w:szCs w:val="24"/>
        </w:rPr>
        <w:t xml:space="preserve"> specified.  Hot-side ESP means an ESP on a coal-fired boiler that is installed before the boiler's air-preheater where the operating temperature is typically at least </w:t>
      </w:r>
      <w:proofErr w:type="spellStart"/>
      <w:r w:rsidRPr="001B0EA1">
        <w:rPr>
          <w:rFonts w:ascii="Times New Roman" w:hAnsi="Times New Roman"/>
          <w:szCs w:val="24"/>
        </w:rPr>
        <w:t>550ºF</w:t>
      </w:r>
      <w:proofErr w:type="spellEnd"/>
      <w:r w:rsidRPr="001B0EA1">
        <w:rPr>
          <w:rFonts w:ascii="Times New Roman" w:hAnsi="Times New Roman"/>
          <w:szCs w:val="24"/>
        </w:rPr>
        <w:t xml:space="preserve">, as distinguished from a cold-side ESP that is installed after the air pre-heater where the operating temperature is typically no more than </w:t>
      </w:r>
      <w:proofErr w:type="spellStart"/>
      <w:r w:rsidRPr="001B0EA1">
        <w:rPr>
          <w:rFonts w:ascii="Times New Roman" w:hAnsi="Times New Roman"/>
          <w:szCs w:val="24"/>
        </w:rPr>
        <w:t>350ºF</w:t>
      </w:r>
      <w:proofErr w:type="spellEnd"/>
      <w:r w:rsidRPr="001B0EA1">
        <w:rPr>
          <w:rFonts w:ascii="Times New Roman" w:hAnsi="Times New Roman"/>
          <w:szCs w:val="24"/>
        </w:rPr>
        <w:t>.</w:t>
      </w:r>
      <w:r w:rsidR="006A5178" w:rsidRPr="001B0EA1">
        <w:rPr>
          <w:rFonts w:ascii="Times New Roman" w:hAnsi="Times New Roman"/>
          <w:szCs w:val="24"/>
        </w:rPr>
        <w:t xml:space="preserve">  </w:t>
      </w:r>
      <w:r w:rsidRPr="001B0EA1">
        <w:rPr>
          <w:rFonts w:ascii="Times New Roman" w:hAnsi="Times New Roman"/>
          <w:szCs w:val="24"/>
        </w:rPr>
        <w:t>Waukegan 7 on or before December 31, 2013</w:t>
      </w:r>
      <w:r w:rsidR="0040037C" w:rsidRPr="001B0EA1">
        <w:rPr>
          <w:rFonts w:ascii="Times New Roman" w:hAnsi="Times New Roman"/>
          <w:szCs w:val="24"/>
        </w:rPr>
        <w:t>.</w:t>
      </w:r>
    </w:p>
    <w:p w14:paraId="1E6B7047" w14:textId="77777777" w:rsidR="006A5178" w:rsidRPr="001B0EA1" w:rsidRDefault="006A5178" w:rsidP="00D078D0">
      <w:pPr>
        <w:rPr>
          <w:rFonts w:ascii="Times New Roman" w:hAnsi="Times New Roman"/>
          <w:szCs w:val="24"/>
        </w:rPr>
      </w:pPr>
    </w:p>
    <w:p w14:paraId="1ABF0BC4" w14:textId="77777777" w:rsidR="00B555AF" w:rsidRPr="001B0EA1" w:rsidRDefault="00B555AF" w:rsidP="006A5178">
      <w:pPr>
        <w:ind w:left="1500" w:hanging="780"/>
        <w:rPr>
          <w:rFonts w:ascii="Times New Roman" w:hAnsi="Times New Roman"/>
          <w:szCs w:val="24"/>
        </w:rPr>
      </w:pPr>
      <w:r w:rsidRPr="001B0EA1">
        <w:rPr>
          <w:rFonts w:ascii="Times New Roman" w:hAnsi="Times New Roman"/>
          <w:szCs w:val="24"/>
        </w:rPr>
        <w:t>d)</w:t>
      </w:r>
      <w:r w:rsidRPr="001B0EA1">
        <w:rPr>
          <w:rFonts w:ascii="Times New Roman" w:hAnsi="Times New Roman"/>
          <w:szCs w:val="24"/>
        </w:rPr>
        <w:tab/>
        <w:t>Beginning on December 31, 2008, and annually thereafter up to and including December 31, 2015, the owner or operator of the Fisk power plant must submit in writing to the Agency a report on any technology or equipment designed to affect air quality that has been considered or explored for the Fisk power plant in the preceding 12 months.  This report will not obligate the owner or operator to install any equipment described in the report.</w:t>
      </w:r>
    </w:p>
    <w:p w14:paraId="2E332BFB" w14:textId="77777777" w:rsidR="00B555AF" w:rsidRPr="001B0EA1" w:rsidRDefault="00B555AF" w:rsidP="00D078D0">
      <w:pPr>
        <w:rPr>
          <w:rFonts w:ascii="Times New Roman" w:hAnsi="Times New Roman"/>
          <w:szCs w:val="24"/>
        </w:rPr>
      </w:pPr>
    </w:p>
    <w:p w14:paraId="7C2B047C" w14:textId="77777777" w:rsidR="001C71C2" w:rsidRPr="001B0EA1" w:rsidRDefault="00B555AF" w:rsidP="00B555AF">
      <w:pPr>
        <w:ind w:left="1440" w:hanging="720"/>
        <w:rPr>
          <w:rFonts w:ascii="Times New Roman" w:hAnsi="Times New Roman"/>
          <w:szCs w:val="24"/>
        </w:rPr>
      </w:pPr>
      <w:r w:rsidRPr="001B0EA1">
        <w:rPr>
          <w:rFonts w:ascii="Times New Roman" w:hAnsi="Times New Roman"/>
          <w:szCs w:val="24"/>
        </w:rPr>
        <w:t>e)</w:t>
      </w:r>
      <w:r w:rsidRPr="001B0EA1">
        <w:rPr>
          <w:rFonts w:ascii="Times New Roman" w:hAnsi="Times New Roman"/>
          <w:szCs w:val="24"/>
        </w:rPr>
        <w:tab/>
        <w:t>Notwithstanding 35 Ill. Adm. Code 201.146(</w:t>
      </w:r>
      <w:proofErr w:type="spellStart"/>
      <w:r w:rsidRPr="001B0EA1">
        <w:rPr>
          <w:rFonts w:ascii="Times New Roman" w:hAnsi="Times New Roman"/>
          <w:szCs w:val="24"/>
        </w:rPr>
        <w:t>hhh</w:t>
      </w:r>
      <w:proofErr w:type="spellEnd"/>
      <w:r w:rsidRPr="001B0EA1">
        <w:rPr>
          <w:rFonts w:ascii="Times New Roman" w:hAnsi="Times New Roman"/>
          <w:szCs w:val="24"/>
        </w:rPr>
        <w:t xml:space="preserve">), until an </w:t>
      </w:r>
      <w:proofErr w:type="spellStart"/>
      <w:r w:rsidRPr="001B0EA1">
        <w:rPr>
          <w:rFonts w:ascii="Times New Roman" w:hAnsi="Times New Roman"/>
          <w:szCs w:val="24"/>
        </w:rPr>
        <w:t>EGU</w:t>
      </w:r>
      <w:proofErr w:type="spellEnd"/>
      <w:r w:rsidRPr="001B0EA1">
        <w:rPr>
          <w:rFonts w:ascii="Times New Roman" w:hAnsi="Times New Roman"/>
          <w:szCs w:val="24"/>
        </w:rPr>
        <w:t xml:space="preserve"> has complied with the applicable requirements of subsections 225.296(a), (b), and (c), the owner or operator of the </w:t>
      </w:r>
      <w:proofErr w:type="spellStart"/>
      <w:r w:rsidRPr="001B0EA1">
        <w:rPr>
          <w:rFonts w:ascii="Times New Roman" w:hAnsi="Times New Roman"/>
          <w:szCs w:val="24"/>
        </w:rPr>
        <w:t>EGU</w:t>
      </w:r>
      <w:proofErr w:type="spellEnd"/>
      <w:r w:rsidRPr="001B0EA1">
        <w:rPr>
          <w:rFonts w:ascii="Times New Roman" w:hAnsi="Times New Roman"/>
          <w:szCs w:val="24"/>
        </w:rPr>
        <w:t xml:space="preserve"> must obtain a construction permit for any new or modified air pollution control equipment that it proposes to construct for control of emissions of mercury, NO</w:t>
      </w:r>
      <w:r w:rsidRPr="001B0EA1">
        <w:rPr>
          <w:rFonts w:ascii="Times New Roman" w:hAnsi="Times New Roman"/>
          <w:szCs w:val="24"/>
          <w:vertAlign w:val="subscript"/>
        </w:rPr>
        <w:t>x</w:t>
      </w:r>
      <w:r w:rsidRPr="001B0EA1">
        <w:rPr>
          <w:rFonts w:ascii="Times New Roman" w:hAnsi="Times New Roman"/>
          <w:szCs w:val="24"/>
        </w:rPr>
        <w:t xml:space="preserve">, PM, or </w:t>
      </w:r>
      <w:proofErr w:type="spellStart"/>
      <w:r w:rsidRPr="001B0EA1">
        <w:rPr>
          <w:rFonts w:ascii="Times New Roman" w:hAnsi="Times New Roman"/>
          <w:szCs w:val="24"/>
        </w:rPr>
        <w:t>SO</w:t>
      </w:r>
      <w:r w:rsidRPr="001B0EA1">
        <w:rPr>
          <w:rFonts w:ascii="Times New Roman" w:hAnsi="Times New Roman"/>
          <w:szCs w:val="24"/>
          <w:vertAlign w:val="subscript"/>
        </w:rPr>
        <w:t>2</w:t>
      </w:r>
      <w:proofErr w:type="spellEnd"/>
      <w:r w:rsidRPr="001B0EA1">
        <w:rPr>
          <w:rFonts w:ascii="Times New Roman" w:hAnsi="Times New Roman"/>
          <w:szCs w:val="24"/>
        </w:rPr>
        <w:t>.</w:t>
      </w:r>
    </w:p>
    <w:p w14:paraId="1958141E" w14:textId="77777777" w:rsidR="00B555AF" w:rsidRPr="001B0EA1" w:rsidRDefault="00B555AF" w:rsidP="00D078D0">
      <w:pPr>
        <w:rPr>
          <w:rFonts w:ascii="Times New Roman" w:hAnsi="Times New Roman"/>
          <w:szCs w:val="24"/>
        </w:rPr>
      </w:pPr>
    </w:p>
    <w:p w14:paraId="63087B2B" w14:textId="77777777" w:rsidR="00B555AF" w:rsidRPr="001B0EA1" w:rsidRDefault="002A52E3" w:rsidP="00B555AF">
      <w:pPr>
        <w:ind w:left="1440" w:hanging="720"/>
        <w:rPr>
          <w:rFonts w:ascii="Times New Roman" w:hAnsi="Times New Roman"/>
          <w:szCs w:val="24"/>
        </w:rPr>
      </w:pPr>
      <w:r w:rsidRPr="001B0EA1">
        <w:rPr>
          <w:rFonts w:ascii="Times New Roman" w:hAnsi="Times New Roman"/>
          <w:szCs w:val="24"/>
        </w:rPr>
        <w:t xml:space="preserve">(Source:  Amended at </w:t>
      </w:r>
      <w:r w:rsidR="001548B6" w:rsidRPr="001B0EA1">
        <w:rPr>
          <w:rFonts w:ascii="Times New Roman" w:hAnsi="Times New Roman"/>
          <w:szCs w:val="24"/>
        </w:rPr>
        <w:t>39</w:t>
      </w:r>
      <w:r w:rsidRPr="001B0EA1">
        <w:rPr>
          <w:rFonts w:ascii="Times New Roman" w:hAnsi="Times New Roman"/>
          <w:szCs w:val="24"/>
        </w:rPr>
        <w:t xml:space="preserve"> Ill. Reg. </w:t>
      </w:r>
      <w:r w:rsidR="008B0627" w:rsidRPr="001B0EA1">
        <w:rPr>
          <w:rFonts w:ascii="Times New Roman" w:hAnsi="Times New Roman"/>
          <w:szCs w:val="24"/>
        </w:rPr>
        <w:t>16225</w:t>
      </w:r>
      <w:r w:rsidRPr="001B0EA1">
        <w:rPr>
          <w:rFonts w:ascii="Times New Roman" w:hAnsi="Times New Roman"/>
          <w:szCs w:val="24"/>
        </w:rPr>
        <w:t xml:space="preserve">, effective </w:t>
      </w:r>
      <w:r w:rsidR="008B0627" w:rsidRPr="001B0EA1">
        <w:rPr>
          <w:rFonts w:ascii="Times New Roman" w:hAnsi="Times New Roman"/>
          <w:szCs w:val="24"/>
        </w:rPr>
        <w:t>December 7, 2015</w:t>
      </w:r>
      <w:r w:rsidRPr="001B0EA1">
        <w:rPr>
          <w:rFonts w:ascii="Times New Roman" w:hAnsi="Times New Roman"/>
          <w:szCs w:val="24"/>
        </w:rPr>
        <w:t>)</w:t>
      </w:r>
    </w:p>
    <w:sectPr w:rsidR="00B555AF" w:rsidRPr="001B0EA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C5E5" w14:textId="77777777" w:rsidR="003617E7" w:rsidRDefault="003617E7">
      <w:r>
        <w:separator/>
      </w:r>
    </w:p>
  </w:endnote>
  <w:endnote w:type="continuationSeparator" w:id="0">
    <w:p w14:paraId="6A14BE5B" w14:textId="77777777" w:rsidR="003617E7" w:rsidRDefault="0036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0A45" w14:textId="77777777" w:rsidR="003617E7" w:rsidRDefault="003617E7">
      <w:r>
        <w:separator/>
      </w:r>
    </w:p>
  </w:footnote>
  <w:footnote w:type="continuationSeparator" w:id="0">
    <w:p w14:paraId="46069874" w14:textId="77777777" w:rsidR="003617E7" w:rsidRDefault="00361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76A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1455"/>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8B6"/>
    <w:rsid w:val="00154F65"/>
    <w:rsid w:val="00155217"/>
    <w:rsid w:val="00155905"/>
    <w:rsid w:val="00163EEE"/>
    <w:rsid w:val="00164756"/>
    <w:rsid w:val="00165CF9"/>
    <w:rsid w:val="001830D0"/>
    <w:rsid w:val="00193ABB"/>
    <w:rsid w:val="0019502A"/>
    <w:rsid w:val="001A6EDB"/>
    <w:rsid w:val="001B0EA1"/>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4C61"/>
    <w:rsid w:val="00225354"/>
    <w:rsid w:val="0023173C"/>
    <w:rsid w:val="002324A0"/>
    <w:rsid w:val="002325F1"/>
    <w:rsid w:val="002375DD"/>
    <w:rsid w:val="00250A3E"/>
    <w:rsid w:val="002524EC"/>
    <w:rsid w:val="0026224A"/>
    <w:rsid w:val="00264AD1"/>
    <w:rsid w:val="002667B7"/>
    <w:rsid w:val="00267D8C"/>
    <w:rsid w:val="00272138"/>
    <w:rsid w:val="002721C1"/>
    <w:rsid w:val="00272986"/>
    <w:rsid w:val="00274640"/>
    <w:rsid w:val="002760EE"/>
    <w:rsid w:val="002958AD"/>
    <w:rsid w:val="002A52E3"/>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17E7"/>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037C"/>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2735"/>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5178"/>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4227A"/>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0627"/>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71BF"/>
    <w:rsid w:val="00960C37"/>
    <w:rsid w:val="00961E38"/>
    <w:rsid w:val="00965A76"/>
    <w:rsid w:val="00966D51"/>
    <w:rsid w:val="00973593"/>
    <w:rsid w:val="0098276C"/>
    <w:rsid w:val="00983C53"/>
    <w:rsid w:val="00994782"/>
    <w:rsid w:val="009A26DA"/>
    <w:rsid w:val="009A54C6"/>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3B4"/>
    <w:rsid w:val="00A86FF6"/>
    <w:rsid w:val="00A87EC5"/>
    <w:rsid w:val="00A94967"/>
    <w:rsid w:val="00A97CAE"/>
    <w:rsid w:val="00AA387B"/>
    <w:rsid w:val="00AA6F19"/>
    <w:rsid w:val="00AA76A5"/>
    <w:rsid w:val="00AB12CF"/>
    <w:rsid w:val="00AB1466"/>
    <w:rsid w:val="00AB685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5AF"/>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6FF7"/>
    <w:rsid w:val="00CC13F9"/>
    <w:rsid w:val="00CC4FF8"/>
    <w:rsid w:val="00CD3723"/>
    <w:rsid w:val="00CD5413"/>
    <w:rsid w:val="00CE4292"/>
    <w:rsid w:val="00CF4717"/>
    <w:rsid w:val="00D03A79"/>
    <w:rsid w:val="00D0676C"/>
    <w:rsid w:val="00D078D0"/>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692F"/>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E38D8"/>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448A"/>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B6388"/>
  <w15:docId w15:val="{DA1384D3-0432-49D5-9DD5-77F4EB1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5A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2015-11-23T16:44:00Z</dcterms:created>
  <dcterms:modified xsi:type="dcterms:W3CDTF">2025-01-13T19:54:00Z</dcterms:modified>
</cp:coreProperties>
</file>