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1D29" w14:textId="77777777" w:rsidR="001F0E14" w:rsidRDefault="001F0E14" w:rsidP="001F0E14">
      <w:pPr>
        <w:widowControl w:val="0"/>
        <w:autoSpaceDE w:val="0"/>
        <w:autoSpaceDN w:val="0"/>
        <w:adjustRightInd w:val="0"/>
      </w:pPr>
    </w:p>
    <w:p w14:paraId="21137993" w14:textId="77777777" w:rsidR="001F0E14" w:rsidRDefault="001F0E14" w:rsidP="001F0E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350.APPENDIX B  General Requirements for Inspection of Industrial Radiographic Equipment</w:t>
      </w:r>
      <w:r>
        <w:t xml:space="preserve"> </w:t>
      </w:r>
    </w:p>
    <w:p w14:paraId="032BC16A" w14:textId="77777777" w:rsidR="001F0E14" w:rsidRDefault="001F0E14" w:rsidP="001F0E14">
      <w:pPr>
        <w:widowControl w:val="0"/>
        <w:autoSpaceDE w:val="0"/>
        <w:autoSpaceDN w:val="0"/>
        <w:adjustRightInd w:val="0"/>
      </w:pPr>
    </w:p>
    <w:p w14:paraId="40A7BE26" w14:textId="77777777" w:rsidR="001F0E14" w:rsidRDefault="001F0E14" w:rsidP="001F0E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Panoramic devices (devices in which the sealed source is physically removed from the shielded container during exposure) shall be inspected for: </w:t>
      </w:r>
    </w:p>
    <w:p w14:paraId="7E368BF3" w14:textId="77777777" w:rsidR="00CA12C2" w:rsidRDefault="00CA12C2" w:rsidP="00176D96">
      <w:pPr>
        <w:widowControl w:val="0"/>
        <w:autoSpaceDE w:val="0"/>
        <w:autoSpaceDN w:val="0"/>
        <w:adjustRightInd w:val="0"/>
      </w:pPr>
    </w:p>
    <w:p w14:paraId="0DA3D973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Radiographic Exposure Unit </w:t>
      </w:r>
    </w:p>
    <w:p w14:paraId="61D9C11B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79D208B7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Abnormal surface radiation levels anywhere on camera, collimator or guide tube; </w:t>
      </w:r>
    </w:p>
    <w:p w14:paraId="09A54181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23CEB06E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Condition of safety plugs; </w:t>
      </w:r>
    </w:p>
    <w:p w14:paraId="4B533923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52C3D100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Proper operation of locking mechanism; </w:t>
      </w:r>
    </w:p>
    <w:p w14:paraId="3D35CC4F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53EBCE56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Condition of pigtail connector; </w:t>
      </w:r>
    </w:p>
    <w:p w14:paraId="185798B4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7389F499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Condition of carrying device (e.g., straps, handle, etc.); and </w:t>
      </w:r>
    </w:p>
    <w:p w14:paraId="0E798F2A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68760237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Proper labeling. </w:t>
      </w:r>
    </w:p>
    <w:p w14:paraId="123FEE85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39AE256E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Source Guide Tube </w:t>
      </w:r>
    </w:p>
    <w:p w14:paraId="68DEC0E1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449A625C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Rust, dirt or sludge buildup inside the source tube; </w:t>
      </w:r>
    </w:p>
    <w:p w14:paraId="71BC4F77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60418595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Condition of source tube connector; </w:t>
      </w:r>
    </w:p>
    <w:p w14:paraId="4CAEA0FC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6262C70D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Condition of source stop; </w:t>
      </w:r>
    </w:p>
    <w:p w14:paraId="027B1FF5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4885B280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Kinks or damage that could prevent proper operation; and </w:t>
      </w:r>
    </w:p>
    <w:p w14:paraId="4C1DB0B1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2A105F21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Presence of radioactive contamination. </w:t>
      </w:r>
    </w:p>
    <w:p w14:paraId="511E2CE2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0DACC747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Control Cables and Drive Mechanism </w:t>
      </w:r>
    </w:p>
    <w:p w14:paraId="386594DB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2C0C79E4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Proper drive mechanism with camera, as appropriate; </w:t>
      </w:r>
    </w:p>
    <w:p w14:paraId="75ACDB9E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03723AA8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Changes in general operating characteristics; </w:t>
      </w:r>
    </w:p>
    <w:p w14:paraId="5040F50E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6705F280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Conditions of connector on drive cable; </w:t>
      </w:r>
    </w:p>
    <w:p w14:paraId="6A34FF39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0E302F09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Drive cable flexibility, wear and rust; </w:t>
      </w:r>
    </w:p>
    <w:p w14:paraId="69893360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4F84D22D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Excessive wear or damage to crank assembly parts; </w:t>
      </w:r>
    </w:p>
    <w:p w14:paraId="357FDC32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052F2776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F)</w:t>
      </w:r>
      <w:r>
        <w:tab/>
        <w:t xml:space="preserve">Damage to drive cable conduit that could prevent the cable from moving freely; </w:t>
      </w:r>
    </w:p>
    <w:p w14:paraId="7D097D4E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70191650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Connection of the control cable connector with the pigtail connector for proper mating; </w:t>
      </w:r>
    </w:p>
    <w:p w14:paraId="0D79FA5E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1B86B301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Proper operation of source position indicator, if applicable; and </w:t>
      </w:r>
    </w:p>
    <w:p w14:paraId="198DF273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759AEB62" w14:textId="77777777"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Presence of radioactive contamination. </w:t>
      </w:r>
    </w:p>
    <w:p w14:paraId="534504FD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19DD3774" w14:textId="77777777" w:rsidR="001F0E14" w:rsidRDefault="001F0E14" w:rsidP="001F0E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Directional beam devices containing radioactive material shall be inspected for: </w:t>
      </w:r>
    </w:p>
    <w:p w14:paraId="56A512F0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15D46B10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Abnormal surface radiation; </w:t>
      </w:r>
    </w:p>
    <w:p w14:paraId="111C118B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7CD9B4F8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Changes in the general operating characteristics of the device; </w:t>
      </w:r>
    </w:p>
    <w:p w14:paraId="47008621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7A267986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Proper operation of shutter mechanism; </w:t>
      </w:r>
    </w:p>
    <w:p w14:paraId="31110C35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760E10E9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Chafing or binding of shutter mechanism; </w:t>
      </w:r>
    </w:p>
    <w:p w14:paraId="14ABBBAD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1B4B873C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Damage to the device which might impair its operation; </w:t>
      </w:r>
    </w:p>
    <w:p w14:paraId="3B8FC2CB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1530AFDA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Proper operation of locking mechanism; </w:t>
      </w:r>
    </w:p>
    <w:p w14:paraId="07D70A54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5FB3DA9B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Proper drive mechanism with camera, as appropriate; </w:t>
      </w:r>
    </w:p>
    <w:p w14:paraId="11D65EF4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680566AB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Condition of carrying device (e.g., strap, handle, etc.); and </w:t>
      </w:r>
    </w:p>
    <w:p w14:paraId="32409885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7327FD75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Proper labeling. </w:t>
      </w:r>
    </w:p>
    <w:p w14:paraId="603354DB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2C4B505E" w14:textId="77777777" w:rsidR="001F0E14" w:rsidRDefault="001F0E14" w:rsidP="001F0E1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X-ray equipment shall be inspected for: </w:t>
      </w:r>
    </w:p>
    <w:p w14:paraId="6056F4D2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02FB11DB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Change in the general operating characteristics of the device; </w:t>
      </w:r>
    </w:p>
    <w:p w14:paraId="74E8B1CF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1DFA3556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Wear of electrical cables and connectors; </w:t>
      </w:r>
    </w:p>
    <w:p w14:paraId="22DCD446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0CC84578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Proper labeling of console; </w:t>
      </w:r>
    </w:p>
    <w:p w14:paraId="7A1DBD5E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61F6C8DD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Proper console with machine, as appropriate; </w:t>
      </w:r>
    </w:p>
    <w:p w14:paraId="5384C117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26F08465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Proper operation of locking mechanism; </w:t>
      </w:r>
    </w:p>
    <w:p w14:paraId="7413E5E3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3A673571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Timer run-down cutoff; </w:t>
      </w:r>
    </w:p>
    <w:p w14:paraId="247A132F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7A3EB176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Damage to tube head housing that might result in excessive radiation levels; and </w:t>
      </w:r>
    </w:p>
    <w:p w14:paraId="522AEF55" w14:textId="77777777" w:rsidR="00CA12C2" w:rsidRDefault="00CA12C2" w:rsidP="00F85652">
      <w:pPr>
        <w:widowControl w:val="0"/>
        <w:autoSpaceDE w:val="0"/>
        <w:autoSpaceDN w:val="0"/>
        <w:adjustRightInd w:val="0"/>
      </w:pPr>
    </w:p>
    <w:p w14:paraId="542C6645" w14:textId="77777777"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Positive indication of x-ray production. </w:t>
      </w:r>
    </w:p>
    <w:p w14:paraId="465C4F77" w14:textId="77777777" w:rsidR="001F0E14" w:rsidRDefault="001F0E14" w:rsidP="00F85652">
      <w:pPr>
        <w:widowControl w:val="0"/>
        <w:autoSpaceDE w:val="0"/>
        <w:autoSpaceDN w:val="0"/>
        <w:adjustRightInd w:val="0"/>
      </w:pPr>
    </w:p>
    <w:p w14:paraId="5E615F5F" w14:textId="77777777" w:rsidR="001F0E14" w:rsidRDefault="001F0E14" w:rsidP="001F0E14">
      <w:pPr>
        <w:widowControl w:val="0"/>
        <w:autoSpaceDE w:val="0"/>
        <w:autoSpaceDN w:val="0"/>
        <w:adjustRightInd w:val="0"/>
        <w:ind w:left="1440" w:hanging="720"/>
      </w:pPr>
      <w:r>
        <w:t xml:space="preserve">Source:   Added at 18 Ill. Reg. 7263, effective May 2, 1994) </w:t>
      </w:r>
    </w:p>
    <w:sectPr w:rsidR="001F0E14" w:rsidSect="001F0E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E14"/>
    <w:rsid w:val="00176D96"/>
    <w:rsid w:val="001F0E14"/>
    <w:rsid w:val="005C3366"/>
    <w:rsid w:val="006377B9"/>
    <w:rsid w:val="00702AC4"/>
    <w:rsid w:val="00CA12C2"/>
    <w:rsid w:val="00D16113"/>
    <w:rsid w:val="00F8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38F2F1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5</cp:revision>
  <dcterms:created xsi:type="dcterms:W3CDTF">2012-06-21T18:32:00Z</dcterms:created>
  <dcterms:modified xsi:type="dcterms:W3CDTF">2025-02-22T21:50:00Z</dcterms:modified>
</cp:coreProperties>
</file>