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3F" w:rsidRDefault="00E9393F" w:rsidP="008F12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2C0" w:rsidRDefault="008F12C0" w:rsidP="008F12C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F12C0" w:rsidRDefault="008F12C0" w:rsidP="00085CA3">
      <w:pPr>
        <w:widowControl w:val="0"/>
        <w:autoSpaceDE w:val="0"/>
        <w:autoSpaceDN w:val="0"/>
        <w:adjustRightInd w:val="0"/>
        <w:ind w:left="1425" w:hanging="1443"/>
      </w:pPr>
      <w:r>
        <w:t>210.10</w:t>
      </w:r>
      <w:r>
        <w:tab/>
        <w:t xml:space="preserve">Licensing of Raffles Conducted by Political Committees </w:t>
      </w:r>
    </w:p>
    <w:p w:rsidR="008F12C0" w:rsidRDefault="00742EE8" w:rsidP="00755ADF">
      <w:pPr>
        <w:widowControl w:val="0"/>
        <w:tabs>
          <w:tab w:val="left" w:pos="2385"/>
        </w:tabs>
        <w:autoSpaceDE w:val="0"/>
        <w:autoSpaceDN w:val="0"/>
        <w:adjustRightInd w:val="0"/>
        <w:ind w:left="2448" w:hanging="2466"/>
      </w:pPr>
      <w:r>
        <w:t>210.</w:t>
      </w:r>
      <w:r w:rsidR="008F12C0">
        <w:t>APPENDIX A</w:t>
      </w:r>
      <w:r w:rsidR="008F12C0">
        <w:tab/>
        <w:t xml:space="preserve">Application Form </w:t>
      </w:r>
    </w:p>
    <w:sectPr w:rsidR="008F12C0" w:rsidSect="008F1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2C0"/>
    <w:rsid w:val="00085CA3"/>
    <w:rsid w:val="00562A7D"/>
    <w:rsid w:val="00742EE8"/>
    <w:rsid w:val="00755ADF"/>
    <w:rsid w:val="008F12C0"/>
    <w:rsid w:val="00B568E3"/>
    <w:rsid w:val="00C16936"/>
    <w:rsid w:val="00DA60AC"/>
    <w:rsid w:val="00E9393F"/>
    <w:rsid w:val="00F6777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