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41" w:rsidRDefault="00A03141" w:rsidP="00A031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141" w:rsidRDefault="00A03141" w:rsidP="00A03141">
      <w:pPr>
        <w:widowControl w:val="0"/>
        <w:autoSpaceDE w:val="0"/>
        <w:autoSpaceDN w:val="0"/>
        <w:adjustRightInd w:val="0"/>
        <w:jc w:val="center"/>
      </w:pPr>
      <w:r>
        <w:t>PART 202</w:t>
      </w:r>
    </w:p>
    <w:p w:rsidR="007A73B9" w:rsidRDefault="00A03141" w:rsidP="00A03141">
      <w:pPr>
        <w:widowControl w:val="0"/>
        <w:autoSpaceDE w:val="0"/>
        <w:autoSpaceDN w:val="0"/>
        <w:adjustRightInd w:val="0"/>
        <w:jc w:val="center"/>
      </w:pPr>
      <w:r>
        <w:t xml:space="preserve">NEW POLITICAL PARTY </w:t>
      </w:r>
      <w:r w:rsidR="007A73B9">
        <w:t>AND INDEPENDENT CANDIDATE</w:t>
      </w:r>
    </w:p>
    <w:p w:rsidR="00A03141" w:rsidRDefault="00A03141" w:rsidP="00A03141">
      <w:pPr>
        <w:widowControl w:val="0"/>
        <w:autoSpaceDE w:val="0"/>
        <w:autoSpaceDN w:val="0"/>
        <w:adjustRightInd w:val="0"/>
        <w:jc w:val="center"/>
      </w:pPr>
      <w:r>
        <w:t>NOMINATING PETITIONS</w:t>
      </w:r>
    </w:p>
    <w:p w:rsidR="00A03141" w:rsidRDefault="00A03141" w:rsidP="00A03141">
      <w:pPr>
        <w:widowControl w:val="0"/>
        <w:autoSpaceDE w:val="0"/>
        <w:autoSpaceDN w:val="0"/>
        <w:adjustRightInd w:val="0"/>
      </w:pPr>
    </w:p>
    <w:sectPr w:rsidR="00A03141" w:rsidSect="00A03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141"/>
    <w:rsid w:val="003D316A"/>
    <w:rsid w:val="00587E93"/>
    <w:rsid w:val="005C3366"/>
    <w:rsid w:val="007A73B9"/>
    <w:rsid w:val="00A03141"/>
    <w:rsid w:val="00D06841"/>
    <w:rsid w:val="00D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AECA1A-9E69-4127-BFC1-3D8E2BC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202</vt:lpstr>
    </vt:vector>
  </TitlesOfParts>
  <Company>state of illinois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202</dc:title>
  <dc:subject/>
  <dc:creator>Illinois General Assembly</dc:creator>
  <cp:keywords/>
  <dc:description/>
  <cp:lastModifiedBy>Dotts, Joyce M.</cp:lastModifiedBy>
  <cp:revision>2</cp:revision>
  <dcterms:created xsi:type="dcterms:W3CDTF">2016-06-02T15:22:00Z</dcterms:created>
  <dcterms:modified xsi:type="dcterms:W3CDTF">2016-06-02T15:22:00Z</dcterms:modified>
</cp:coreProperties>
</file>