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B8" w:rsidRDefault="00A43EB8" w:rsidP="00A43EB8">
      <w:pPr>
        <w:rPr>
          <w:szCs w:val="22"/>
        </w:rPr>
      </w:pPr>
    </w:p>
    <w:p w:rsidR="00A43EB8" w:rsidRPr="00F5590F" w:rsidRDefault="00A43EB8" w:rsidP="00A43EB8">
      <w:pPr>
        <w:rPr>
          <w:szCs w:val="22"/>
        </w:rPr>
      </w:pPr>
      <w:r w:rsidRPr="00F5590F">
        <w:rPr>
          <w:szCs w:val="22"/>
        </w:rPr>
        <w:t>AUTHORITY:</w:t>
      </w:r>
      <w:r>
        <w:rPr>
          <w:szCs w:val="22"/>
        </w:rPr>
        <w:t xml:space="preserve"> </w:t>
      </w:r>
      <w:r w:rsidRPr="00F5590F">
        <w:rPr>
          <w:szCs w:val="22"/>
        </w:rPr>
        <w:t xml:space="preserve"> Implementing and authorized by the Illinois Library System Act [75 ILCS 10]</w:t>
      </w:r>
      <w:r>
        <w:rPr>
          <w:szCs w:val="22"/>
        </w:rPr>
        <w:t>,</w:t>
      </w:r>
      <w:r w:rsidRPr="00F5590F">
        <w:t xml:space="preserve"> the State Library Act [15 ILCS 320]</w:t>
      </w:r>
      <w:r>
        <w:t>,</w:t>
      </w:r>
      <w:r w:rsidRPr="00F5590F">
        <w:t xml:space="preserve"> the Illinois Literacy Act [15 ILCS 322]</w:t>
      </w:r>
      <w:r>
        <w:t>,</w:t>
      </w:r>
      <w:r w:rsidRPr="00F5590F">
        <w:t xml:space="preserve"> the </w:t>
      </w:r>
      <w:r>
        <w:t xml:space="preserve">federal </w:t>
      </w:r>
      <w:r w:rsidRPr="00F5590F">
        <w:t>Library Services and Technology Act (20 U</w:t>
      </w:r>
      <w:r w:rsidR="00E466C2">
        <w:t>.</w:t>
      </w:r>
      <w:r w:rsidRPr="00F5590F">
        <w:t>S</w:t>
      </w:r>
      <w:r w:rsidR="00E466C2">
        <w:t>.</w:t>
      </w:r>
      <w:r w:rsidRPr="00F5590F">
        <w:t>C</w:t>
      </w:r>
      <w:r w:rsidR="00E466C2">
        <w:t>.</w:t>
      </w:r>
      <w:r w:rsidRPr="00F5590F">
        <w:t xml:space="preserve"> </w:t>
      </w:r>
      <w:r w:rsidR="001F43D2">
        <w:t>9</w:t>
      </w:r>
      <w:r w:rsidR="00FB2C1E">
        <w:t>141</w:t>
      </w:r>
      <w:r w:rsidR="00E466C2">
        <w:t xml:space="preserve"> et seq.</w:t>
      </w:r>
      <w:r w:rsidRPr="00F5590F">
        <w:t>)</w:t>
      </w:r>
      <w:r>
        <w:t xml:space="preserve">, </w:t>
      </w:r>
      <w:r w:rsidR="00FB2C1E">
        <w:t>the Accessible Electronic Information Ac</w:t>
      </w:r>
      <w:r w:rsidR="00E466C2">
        <w:t>t [15 ILCS 323] and 36 CFR 701.6</w:t>
      </w:r>
      <w:bookmarkStart w:id="0" w:name="_GoBack"/>
      <w:bookmarkEnd w:id="0"/>
      <w:r w:rsidR="00FB2C1E">
        <w:t xml:space="preserve">, </w:t>
      </w:r>
      <w:r>
        <w:t>and Section 3 of the Capital Development Bond Act of 1972 [30 ILCS 420</w:t>
      </w:r>
      <w:r w:rsidR="00901A5B">
        <w:t>/3</w:t>
      </w:r>
      <w:r>
        <w:t>].</w:t>
      </w:r>
    </w:p>
    <w:sectPr w:rsidR="00A43EB8" w:rsidRPr="00F5590F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B3" w:rsidRDefault="00F87CB3">
      <w:r>
        <w:separator/>
      </w:r>
    </w:p>
  </w:endnote>
  <w:endnote w:type="continuationSeparator" w:id="0">
    <w:p w:rsidR="00F87CB3" w:rsidRDefault="00F8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B3" w:rsidRDefault="00F87CB3">
      <w:r>
        <w:separator/>
      </w:r>
    </w:p>
  </w:footnote>
  <w:footnote w:type="continuationSeparator" w:id="0">
    <w:p w:rsidR="00F87CB3" w:rsidRDefault="00F8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90F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ABA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43D2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26326"/>
    <w:rsid w:val="00337BB9"/>
    <w:rsid w:val="00337CEB"/>
    <w:rsid w:val="00350372"/>
    <w:rsid w:val="00353C1A"/>
    <w:rsid w:val="00356003"/>
    <w:rsid w:val="00367A2E"/>
    <w:rsid w:val="00367E34"/>
    <w:rsid w:val="00374367"/>
    <w:rsid w:val="00374639"/>
    <w:rsid w:val="00375C58"/>
    <w:rsid w:val="00385640"/>
    <w:rsid w:val="00393652"/>
    <w:rsid w:val="00394002"/>
    <w:rsid w:val="003A4E0A"/>
    <w:rsid w:val="003B2D57"/>
    <w:rsid w:val="003B419A"/>
    <w:rsid w:val="003B5138"/>
    <w:rsid w:val="003C785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2AA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08BE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A7A36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16CD"/>
    <w:rsid w:val="00542E97"/>
    <w:rsid w:val="00544B77"/>
    <w:rsid w:val="0056157E"/>
    <w:rsid w:val="00562A8A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2A22"/>
    <w:rsid w:val="006C45D5"/>
    <w:rsid w:val="006D7ECF"/>
    <w:rsid w:val="006E1AE0"/>
    <w:rsid w:val="00702A38"/>
    <w:rsid w:val="0070387F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1A5B"/>
    <w:rsid w:val="00903FB6"/>
    <w:rsid w:val="009053C8"/>
    <w:rsid w:val="00907D2E"/>
    <w:rsid w:val="00910413"/>
    <w:rsid w:val="00914546"/>
    <w:rsid w:val="00915F1A"/>
    <w:rsid w:val="00916731"/>
    <w:rsid w:val="009168BC"/>
    <w:rsid w:val="00921471"/>
    <w:rsid w:val="00921F8B"/>
    <w:rsid w:val="00925B59"/>
    <w:rsid w:val="00934057"/>
    <w:rsid w:val="00935A8C"/>
    <w:rsid w:val="0094224D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D5C03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EB8"/>
    <w:rsid w:val="00A52BDD"/>
    <w:rsid w:val="00A600AA"/>
    <w:rsid w:val="00A72534"/>
    <w:rsid w:val="00A73296"/>
    <w:rsid w:val="00A809C5"/>
    <w:rsid w:val="00A86FF6"/>
    <w:rsid w:val="00A87EC5"/>
    <w:rsid w:val="00A92C99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25B57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185D"/>
    <w:rsid w:val="00DB2CC7"/>
    <w:rsid w:val="00DB473C"/>
    <w:rsid w:val="00DB78E4"/>
    <w:rsid w:val="00DC016D"/>
    <w:rsid w:val="00DC5FDC"/>
    <w:rsid w:val="00DD3C9D"/>
    <w:rsid w:val="00DD731A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329A"/>
    <w:rsid w:val="00E4457E"/>
    <w:rsid w:val="00E466C2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05B5"/>
    <w:rsid w:val="00EB33C3"/>
    <w:rsid w:val="00EB424E"/>
    <w:rsid w:val="00EC0ABB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5590F"/>
    <w:rsid w:val="00F61FBC"/>
    <w:rsid w:val="00F73B7F"/>
    <w:rsid w:val="00F82FB8"/>
    <w:rsid w:val="00F83011"/>
    <w:rsid w:val="00F8452A"/>
    <w:rsid w:val="00F86CDC"/>
    <w:rsid w:val="00F87CB3"/>
    <w:rsid w:val="00F942E4"/>
    <w:rsid w:val="00F942E7"/>
    <w:rsid w:val="00F953D5"/>
    <w:rsid w:val="00F97D67"/>
    <w:rsid w:val="00FA19DB"/>
    <w:rsid w:val="00FB2C1E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E454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8ACD62-143E-4F67-93BD-5CAB182F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E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F5590F"/>
    <w:pPr>
      <w:widowControl w:val="0"/>
      <w:tabs>
        <w:tab w:val="left" w:pos="1080"/>
      </w:tabs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6</cp:revision>
  <dcterms:created xsi:type="dcterms:W3CDTF">2012-06-22T01:43:00Z</dcterms:created>
  <dcterms:modified xsi:type="dcterms:W3CDTF">2022-03-09T13:35:00Z</dcterms:modified>
</cp:coreProperties>
</file>