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31" w:rsidRDefault="00717631" w:rsidP="007176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7631" w:rsidRDefault="00717631" w:rsidP="007176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3010.130  Loan Periods</w:t>
      </w:r>
      <w:r>
        <w:t xml:space="preserve"> </w:t>
      </w:r>
    </w:p>
    <w:p w:rsidR="00717631" w:rsidRDefault="00717631" w:rsidP="00717631">
      <w:pPr>
        <w:widowControl w:val="0"/>
        <w:autoSpaceDE w:val="0"/>
        <w:autoSpaceDN w:val="0"/>
        <w:adjustRightInd w:val="0"/>
      </w:pPr>
    </w:p>
    <w:p w:rsidR="00717631" w:rsidRDefault="00717631" w:rsidP="00717631">
      <w:pPr>
        <w:widowControl w:val="0"/>
        <w:autoSpaceDE w:val="0"/>
        <w:autoSpaceDN w:val="0"/>
        <w:adjustRightInd w:val="0"/>
      </w:pPr>
      <w:r>
        <w:t>Circulating materials are loaned for a period ranging from overnight to four weeks.</w:t>
      </w:r>
    </w:p>
    <w:p w:rsidR="00717631" w:rsidRDefault="00717631" w:rsidP="00717631">
      <w:pPr>
        <w:widowControl w:val="0"/>
        <w:autoSpaceDE w:val="0"/>
        <w:autoSpaceDN w:val="0"/>
        <w:adjustRightInd w:val="0"/>
      </w:pPr>
    </w:p>
    <w:p w:rsidR="00BC52A5" w:rsidRPr="00D55B37" w:rsidRDefault="00BC52A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BD4347">
        <w:t>6</w:t>
      </w:r>
      <w:r>
        <w:t xml:space="preserve"> I</w:t>
      </w:r>
      <w:r w:rsidRPr="00D55B37">
        <w:t xml:space="preserve">ll. Reg. </w:t>
      </w:r>
      <w:r w:rsidR="00113C9D">
        <w:t>3217</w:t>
      </w:r>
      <w:r w:rsidRPr="00D55B37">
        <w:t xml:space="preserve">, effective </w:t>
      </w:r>
      <w:r w:rsidR="00113C9D">
        <w:t>February 16, 2012</w:t>
      </w:r>
      <w:r w:rsidRPr="00D55B37">
        <w:t>)</w:t>
      </w:r>
    </w:p>
    <w:sectPr w:rsidR="00BC52A5" w:rsidRPr="00D55B37" w:rsidSect="007176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7631"/>
    <w:rsid w:val="000330A4"/>
    <w:rsid w:val="00113C9D"/>
    <w:rsid w:val="001A501C"/>
    <w:rsid w:val="001C2E78"/>
    <w:rsid w:val="00515998"/>
    <w:rsid w:val="005C3366"/>
    <w:rsid w:val="00717631"/>
    <w:rsid w:val="00792029"/>
    <w:rsid w:val="00BC52A5"/>
    <w:rsid w:val="00BD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C5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C5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3010</vt:lpstr>
    </vt:vector>
  </TitlesOfParts>
  <Company>state of illinois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3010</dc:title>
  <dc:subject/>
  <dc:creator>Illinois General Assembly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