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12" w:rsidRDefault="00FB70C6" w:rsidP="00F43D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43D12">
        <w:rPr>
          <w:b/>
          <w:bCs/>
        </w:rPr>
        <w:lastRenderedPageBreak/>
        <w:t xml:space="preserve">Section 2755.APPENDIX A  </w:t>
      </w:r>
      <w:r>
        <w:rPr>
          <w:b/>
          <w:bCs/>
        </w:rPr>
        <w:t xml:space="preserve"> </w:t>
      </w:r>
      <w:r w:rsidR="00F43D12">
        <w:rPr>
          <w:b/>
          <w:bCs/>
        </w:rPr>
        <w:t>Geographic Districts</w:t>
      </w:r>
      <w:r w:rsidR="00F43D12">
        <w:t xml:space="preserve"> </w:t>
      </w:r>
    </w:p>
    <w:p w:rsidR="00F43D12" w:rsidRDefault="00F43D12" w:rsidP="00F43D1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8"/>
        <w:gridCol w:w="6441"/>
        <w:gridCol w:w="1887"/>
      </w:tblGrid>
      <w:tr w:rsidR="00FB70C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248" w:type="dxa"/>
            <w:vAlign w:val="bottom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District Number</w:t>
            </w:r>
          </w:p>
        </w:tc>
        <w:tc>
          <w:tcPr>
            <w:tcW w:w="6441" w:type="dxa"/>
            <w:vAlign w:val="bottom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Counties</w:t>
            </w:r>
          </w:p>
        </w:tc>
        <w:tc>
          <w:tcPr>
            <w:tcW w:w="1887" w:type="dxa"/>
            <w:vAlign w:val="bottom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New Scholarships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7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Cook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DuPage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Lake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Winnebago, Boone, McHenry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Mercer, McDonough, Adams, Schuyler, Warren, Fulton, Sangamon, Cass, Menard, Hancock, Mason, Henderson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DeKalb, Kane, Lee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Kendall, Will, Grundy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Jo Daviess, Ogle, Carroll, Henry, Bureau, Rock Island</w:t>
            </w:r>
            <w:r w:rsidR="0033426E">
              <w:t>,</w:t>
            </w:r>
            <w:r>
              <w:t xml:space="preserve"> Whiteside, Stephenson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LaSalle, Putnam, Livingston, Ford, McLean, Kankakee, Iroquois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Knox, Stark, Marshall, Peoria, Woodford, Tazewell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Champaign, Edgar, Vermilion, Coles, Clark, Douglas, Cumberland, Jasper, Crawford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Logan, DeWitt, Piatt, Macon, Christian, Moultrie, Shelby, Montgomery, Clay, Marion, Effingham, Bond, Fayette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Calhoun, Green, Scott, Brown, Pike, Jersey, Morgan, Madison, Macoupin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Richland, Wayne, Lawrence, Wabash, Edwards, White, Jefferson, Union, Franklin, Hardin, Hamilton, Saline, Gallatin, Johnson, Pope, Jackson, Massac, Alexander, Pulaski, Williamson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St. Clair, Perry, Clinton, Monroe, Washington, Randolph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0C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48" w:type="dxa"/>
          </w:tcPr>
          <w:p w:rsidR="00FB70C6" w:rsidRDefault="00FB70C6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41" w:type="dxa"/>
          </w:tcPr>
          <w:p w:rsidR="00FB70C6" w:rsidRDefault="00FB70C6" w:rsidP="00F43D12">
            <w:pPr>
              <w:widowControl w:val="0"/>
              <w:autoSpaceDE w:val="0"/>
              <w:autoSpaceDN w:val="0"/>
              <w:adjustRightInd w:val="0"/>
            </w:pPr>
            <w:r>
              <w:t>At-Large</w:t>
            </w:r>
          </w:p>
        </w:tc>
        <w:tc>
          <w:tcPr>
            <w:tcW w:w="1887" w:type="dxa"/>
          </w:tcPr>
          <w:p w:rsidR="00FB70C6" w:rsidRDefault="00245DA0" w:rsidP="00FB70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</w:tbl>
    <w:p w:rsidR="00F43D12" w:rsidRDefault="00F43D12" w:rsidP="00F43D12">
      <w:pPr>
        <w:widowControl w:val="0"/>
        <w:autoSpaceDE w:val="0"/>
        <w:autoSpaceDN w:val="0"/>
        <w:adjustRightInd w:val="0"/>
      </w:pPr>
    </w:p>
    <w:p w:rsidR="00245DA0" w:rsidRPr="00D55B37" w:rsidRDefault="00245D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3426E">
        <w:t>5</w:t>
      </w:r>
      <w:r>
        <w:t xml:space="preserve"> I</w:t>
      </w:r>
      <w:r w:rsidRPr="00D55B37">
        <w:t xml:space="preserve">ll. Reg. </w:t>
      </w:r>
      <w:r w:rsidR="008E1FF2">
        <w:t>3529</w:t>
      </w:r>
      <w:r w:rsidRPr="00D55B37">
        <w:t xml:space="preserve">, effective </w:t>
      </w:r>
      <w:r w:rsidR="008E1FF2">
        <w:t>February 16, 2011</w:t>
      </w:r>
      <w:r w:rsidRPr="00D55B37">
        <w:t>)</w:t>
      </w:r>
    </w:p>
    <w:sectPr w:rsidR="00245DA0" w:rsidRPr="00D55B37" w:rsidSect="00F43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D12"/>
    <w:rsid w:val="00245DA0"/>
    <w:rsid w:val="0025591E"/>
    <w:rsid w:val="0033426E"/>
    <w:rsid w:val="00400B8A"/>
    <w:rsid w:val="005C3366"/>
    <w:rsid w:val="00623537"/>
    <w:rsid w:val="008E1FF2"/>
    <w:rsid w:val="009C7EB7"/>
    <w:rsid w:val="00E15C73"/>
    <w:rsid w:val="00F43D12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2755</vt:lpstr>
    </vt:vector>
  </TitlesOfParts>
  <Company>State of Illinois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2755</dc:title>
  <dc:subject/>
  <dc:creator>Illinois General Assembly</dc:creator>
  <cp:keywords/>
  <dc:description/>
  <cp:lastModifiedBy>Roberts, John</cp:lastModifiedBy>
  <cp:revision>3</cp:revision>
  <cp:lastPrinted>2003-02-05T22:59:00Z</cp:lastPrinted>
  <dcterms:created xsi:type="dcterms:W3CDTF">2012-06-22T01:24:00Z</dcterms:created>
  <dcterms:modified xsi:type="dcterms:W3CDTF">2012-06-22T01:24:00Z</dcterms:modified>
</cp:coreProperties>
</file>