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36" w:rsidRPr="008E28A0" w:rsidRDefault="00210771" w:rsidP="00402C36">
      <w:pPr>
        <w:rPr>
          <w:rFonts w:ascii="Times New Roman" w:hAnsi="Times New Roman"/>
          <w:b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Cs w:val="24"/>
        </w:rPr>
        <w:br w:type="page"/>
      </w:r>
      <w:r w:rsidR="00402C36" w:rsidRPr="008E28A0">
        <w:rPr>
          <w:rFonts w:ascii="Times New Roman" w:hAnsi="Times New Roman"/>
          <w:b/>
          <w:szCs w:val="24"/>
        </w:rPr>
        <w:lastRenderedPageBreak/>
        <w:t>Section</w:t>
      </w:r>
      <w:r w:rsidR="005978B0">
        <w:rPr>
          <w:rFonts w:ascii="Times New Roman" w:hAnsi="Times New Roman"/>
          <w:b/>
          <w:szCs w:val="24"/>
        </w:rPr>
        <w:t xml:space="preserve"> 675</w:t>
      </w:r>
      <w:r w:rsidR="00402C36" w:rsidRPr="008E28A0">
        <w:rPr>
          <w:rFonts w:ascii="Times New Roman" w:hAnsi="Times New Roman"/>
          <w:b/>
          <w:szCs w:val="24"/>
        </w:rPr>
        <w:t xml:space="preserve">.APPENDIX C  </w:t>
      </w:r>
      <w:r w:rsidR="009060E6">
        <w:rPr>
          <w:rFonts w:ascii="Times New Roman" w:hAnsi="Times New Roman"/>
          <w:b/>
          <w:szCs w:val="24"/>
        </w:rPr>
        <w:t xml:space="preserve"> </w:t>
      </w:r>
      <w:r w:rsidR="00402C36" w:rsidRPr="008E28A0">
        <w:rPr>
          <w:rFonts w:ascii="Times New Roman" w:hAnsi="Times New Roman"/>
          <w:b/>
          <w:szCs w:val="24"/>
        </w:rPr>
        <w:t>Decision Matrix</w:t>
      </w:r>
    </w:p>
    <w:p w:rsidR="00402C36" w:rsidRPr="008E28A0" w:rsidRDefault="00402C36" w:rsidP="00402C36">
      <w:pPr>
        <w:jc w:val="center"/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402C36" w:rsidRPr="008E28A0">
        <w:trPr>
          <w:trHeight w:val="332"/>
        </w:trPr>
        <w:tc>
          <w:tcPr>
            <w:tcW w:w="4428" w:type="dxa"/>
          </w:tcPr>
          <w:p w:rsidR="00402C36" w:rsidRPr="008E28A0" w:rsidRDefault="00402C36" w:rsidP="00402C3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E28A0">
              <w:rPr>
                <w:rFonts w:ascii="Times New Roman" w:hAnsi="Times New Roman"/>
                <w:b/>
                <w:szCs w:val="24"/>
              </w:rPr>
              <w:t>Determination Based on Evaluation</w:t>
            </w:r>
          </w:p>
        </w:tc>
        <w:tc>
          <w:tcPr>
            <w:tcW w:w="4428" w:type="dxa"/>
          </w:tcPr>
          <w:p w:rsidR="00402C36" w:rsidRPr="008E28A0" w:rsidRDefault="00402C36" w:rsidP="00402C3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E28A0">
              <w:rPr>
                <w:rFonts w:ascii="Times New Roman" w:hAnsi="Times New Roman"/>
                <w:b/>
                <w:szCs w:val="24"/>
              </w:rPr>
              <w:t>Status*</w:t>
            </w:r>
          </w:p>
        </w:tc>
      </w:tr>
      <w:tr w:rsidR="00402C36" w:rsidRPr="008E28A0">
        <w:tc>
          <w:tcPr>
            <w:tcW w:w="4428" w:type="dxa"/>
          </w:tcPr>
          <w:p w:rsidR="00AD745A" w:rsidRPr="00AD745A" w:rsidRDefault="00AD745A" w:rsidP="00622660">
            <w:pPr>
              <w:ind w:left="741" w:hanging="399"/>
              <w:rPr>
                <w:rFonts w:ascii="Times New Roman" w:hAnsi="Times New Roman"/>
                <w:sz w:val="12"/>
                <w:szCs w:val="12"/>
              </w:rPr>
            </w:pPr>
          </w:p>
          <w:p w:rsidR="00402C36" w:rsidRPr="008E28A0" w:rsidRDefault="00622660" w:rsidP="00622660">
            <w:pPr>
              <w:ind w:left="741" w:hanging="39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•</w:t>
            </w:r>
            <w:r>
              <w:rPr>
                <w:rFonts w:ascii="Times New Roman" w:hAnsi="Times New Roman"/>
                <w:szCs w:val="24"/>
              </w:rPr>
              <w:tab/>
            </w:r>
            <w:r w:rsidR="00402C36" w:rsidRPr="008E28A0">
              <w:rPr>
                <w:rFonts w:ascii="Times New Roman" w:hAnsi="Times New Roman"/>
                <w:szCs w:val="24"/>
              </w:rPr>
              <w:t>Student achievement:  insufficient information, meets standards or above standards.</w:t>
            </w:r>
          </w:p>
          <w:p w:rsidR="00402C36" w:rsidRPr="008E28A0" w:rsidRDefault="00622660" w:rsidP="00622660">
            <w:pPr>
              <w:ind w:left="741" w:hanging="39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•</w:t>
            </w:r>
            <w:r>
              <w:rPr>
                <w:rFonts w:ascii="Times New Roman" w:hAnsi="Times New Roman"/>
                <w:szCs w:val="24"/>
              </w:rPr>
              <w:tab/>
            </w:r>
            <w:r w:rsidR="00402C36" w:rsidRPr="008E28A0">
              <w:rPr>
                <w:rFonts w:ascii="Times New Roman" w:hAnsi="Times New Roman"/>
                <w:szCs w:val="24"/>
              </w:rPr>
              <w:t xml:space="preserve">Attendance:  </w:t>
            </w:r>
            <w:r w:rsidR="00CC20DF">
              <w:rPr>
                <w:rFonts w:ascii="Times New Roman" w:hAnsi="Times New Roman"/>
                <w:szCs w:val="24"/>
              </w:rPr>
              <w:t xml:space="preserve">insufficient information, </w:t>
            </w:r>
            <w:r w:rsidR="00402C36" w:rsidRPr="008E28A0">
              <w:rPr>
                <w:rFonts w:ascii="Times New Roman" w:hAnsi="Times New Roman"/>
                <w:szCs w:val="24"/>
              </w:rPr>
              <w:t>meets standards or above standards.</w:t>
            </w:r>
          </w:p>
          <w:p w:rsidR="00402C36" w:rsidRDefault="00622660" w:rsidP="00622660">
            <w:pPr>
              <w:ind w:left="741" w:hanging="39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•</w:t>
            </w:r>
            <w:r>
              <w:rPr>
                <w:rFonts w:ascii="Times New Roman" w:hAnsi="Times New Roman"/>
                <w:szCs w:val="24"/>
              </w:rPr>
              <w:tab/>
            </w:r>
            <w:r w:rsidR="00402C36" w:rsidRPr="008E28A0">
              <w:rPr>
                <w:rFonts w:ascii="Times New Roman" w:hAnsi="Times New Roman"/>
                <w:szCs w:val="24"/>
              </w:rPr>
              <w:t>Parent satisfaction:  insufficient information, meets standards or above standards.</w:t>
            </w:r>
          </w:p>
          <w:p w:rsidR="00AD745A" w:rsidRPr="00AD745A" w:rsidRDefault="00AD745A" w:rsidP="00622660">
            <w:pPr>
              <w:ind w:left="741" w:hanging="39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8" w:type="dxa"/>
          </w:tcPr>
          <w:p w:rsidR="00AD745A" w:rsidRPr="00AD745A" w:rsidRDefault="00AD745A" w:rsidP="00402C3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402C36" w:rsidRPr="008E28A0" w:rsidRDefault="00402C36" w:rsidP="00402C36">
            <w:pPr>
              <w:rPr>
                <w:rFonts w:ascii="Times New Roman" w:hAnsi="Times New Roman"/>
                <w:szCs w:val="24"/>
              </w:rPr>
            </w:pPr>
            <w:r w:rsidRPr="008E28A0">
              <w:rPr>
                <w:rFonts w:ascii="Times New Roman" w:hAnsi="Times New Roman"/>
                <w:szCs w:val="24"/>
              </w:rPr>
              <w:t>Maintain or return to good standing.</w:t>
            </w:r>
          </w:p>
        </w:tc>
      </w:tr>
      <w:tr w:rsidR="00402C36" w:rsidRPr="008E28A0">
        <w:tc>
          <w:tcPr>
            <w:tcW w:w="4428" w:type="dxa"/>
          </w:tcPr>
          <w:p w:rsidR="00AD745A" w:rsidRPr="00AD745A" w:rsidRDefault="00AD745A" w:rsidP="00622660">
            <w:pPr>
              <w:ind w:left="741" w:hanging="399"/>
              <w:rPr>
                <w:rFonts w:ascii="Times New Roman" w:hAnsi="Times New Roman"/>
                <w:sz w:val="12"/>
                <w:szCs w:val="12"/>
              </w:rPr>
            </w:pPr>
          </w:p>
          <w:p w:rsidR="00402C36" w:rsidRPr="008E28A0" w:rsidRDefault="00622660" w:rsidP="00622660">
            <w:pPr>
              <w:ind w:left="741" w:hanging="39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•</w:t>
            </w:r>
            <w:r>
              <w:rPr>
                <w:rFonts w:ascii="Times New Roman" w:hAnsi="Times New Roman"/>
                <w:szCs w:val="24"/>
              </w:rPr>
              <w:tab/>
            </w:r>
            <w:r w:rsidR="00402C36" w:rsidRPr="008E28A0">
              <w:rPr>
                <w:rFonts w:ascii="Times New Roman" w:hAnsi="Times New Roman"/>
                <w:szCs w:val="24"/>
              </w:rPr>
              <w:t>Student achievement:  insufficient information, meets standards or above standards.</w:t>
            </w:r>
          </w:p>
          <w:p w:rsidR="00402C36" w:rsidRDefault="00622660" w:rsidP="00622660">
            <w:pPr>
              <w:ind w:left="741" w:hanging="39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•</w:t>
            </w:r>
            <w:r>
              <w:rPr>
                <w:rFonts w:ascii="Times New Roman" w:hAnsi="Times New Roman"/>
                <w:szCs w:val="24"/>
              </w:rPr>
              <w:tab/>
            </w:r>
            <w:r w:rsidR="00402C36" w:rsidRPr="008E28A0">
              <w:rPr>
                <w:rFonts w:ascii="Times New Roman" w:hAnsi="Times New Roman"/>
                <w:szCs w:val="24"/>
              </w:rPr>
              <w:t>Either attendance or parent satisfaction below standards.</w:t>
            </w:r>
          </w:p>
          <w:p w:rsidR="00AD745A" w:rsidRPr="00AD745A" w:rsidRDefault="00AD745A" w:rsidP="00622660">
            <w:pPr>
              <w:ind w:left="741" w:hanging="399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8" w:type="dxa"/>
          </w:tcPr>
          <w:p w:rsidR="00AD745A" w:rsidRPr="00AD745A" w:rsidRDefault="00AD745A" w:rsidP="00402C3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402C36" w:rsidRPr="008E28A0" w:rsidRDefault="00402C36" w:rsidP="00402C36">
            <w:pPr>
              <w:rPr>
                <w:rFonts w:ascii="Times New Roman" w:hAnsi="Times New Roman"/>
                <w:szCs w:val="24"/>
              </w:rPr>
            </w:pPr>
            <w:r w:rsidRPr="008E28A0">
              <w:rPr>
                <w:rFonts w:ascii="Times New Roman" w:hAnsi="Times New Roman"/>
                <w:szCs w:val="24"/>
              </w:rPr>
              <w:t>Probationary status 1.</w:t>
            </w:r>
          </w:p>
        </w:tc>
      </w:tr>
      <w:tr w:rsidR="00402C36" w:rsidRPr="008E28A0">
        <w:tc>
          <w:tcPr>
            <w:tcW w:w="4428" w:type="dxa"/>
          </w:tcPr>
          <w:p w:rsidR="00AD745A" w:rsidRPr="00AD745A" w:rsidRDefault="00AD745A" w:rsidP="00622660">
            <w:pPr>
              <w:ind w:left="741" w:hanging="381"/>
              <w:rPr>
                <w:rFonts w:ascii="Times New Roman" w:hAnsi="Times New Roman"/>
                <w:sz w:val="12"/>
                <w:szCs w:val="12"/>
              </w:rPr>
            </w:pPr>
          </w:p>
          <w:p w:rsidR="00402C36" w:rsidRPr="008E28A0" w:rsidRDefault="00622660" w:rsidP="00622660">
            <w:pPr>
              <w:ind w:left="741" w:hanging="38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•</w:t>
            </w:r>
            <w:r>
              <w:rPr>
                <w:rFonts w:ascii="Times New Roman" w:hAnsi="Times New Roman"/>
                <w:szCs w:val="24"/>
              </w:rPr>
              <w:tab/>
            </w:r>
            <w:r w:rsidR="00402C36" w:rsidRPr="008E28A0">
              <w:rPr>
                <w:rFonts w:ascii="Times New Roman" w:hAnsi="Times New Roman"/>
                <w:szCs w:val="24"/>
              </w:rPr>
              <w:t>Student achievement:  below standards (regardless of attendance or parental satisfaction).</w:t>
            </w:r>
          </w:p>
          <w:p w:rsidR="00402C36" w:rsidRPr="00AD745A" w:rsidRDefault="00402C36" w:rsidP="00402C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28" w:type="dxa"/>
          </w:tcPr>
          <w:p w:rsidR="00AD745A" w:rsidRPr="00AD745A" w:rsidRDefault="00AD745A" w:rsidP="00402C36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402C36" w:rsidRPr="008E28A0" w:rsidRDefault="00402C36" w:rsidP="00402C36">
            <w:pPr>
              <w:rPr>
                <w:rFonts w:ascii="Times New Roman" w:hAnsi="Times New Roman"/>
                <w:szCs w:val="24"/>
              </w:rPr>
            </w:pPr>
            <w:r w:rsidRPr="008E28A0">
              <w:rPr>
                <w:rFonts w:ascii="Times New Roman" w:hAnsi="Times New Roman"/>
                <w:szCs w:val="24"/>
              </w:rPr>
              <w:t>Probationary status 2.</w:t>
            </w:r>
          </w:p>
        </w:tc>
      </w:tr>
    </w:tbl>
    <w:p w:rsidR="00402C36" w:rsidRPr="008E28A0" w:rsidRDefault="00402C36" w:rsidP="00402C36">
      <w:pPr>
        <w:jc w:val="center"/>
        <w:rPr>
          <w:rFonts w:ascii="Times New Roman" w:hAnsi="Times New Roman"/>
          <w:szCs w:val="24"/>
        </w:rPr>
      </w:pPr>
    </w:p>
    <w:p w:rsidR="00402C36" w:rsidRPr="008E28A0" w:rsidRDefault="00402C36" w:rsidP="009060E6">
      <w:pPr>
        <w:ind w:left="684" w:hanging="684"/>
        <w:rPr>
          <w:rFonts w:ascii="Times New Roman" w:hAnsi="Times New Roman"/>
          <w:szCs w:val="24"/>
        </w:rPr>
      </w:pPr>
      <w:r w:rsidRPr="008E28A0">
        <w:rPr>
          <w:rFonts w:ascii="Times New Roman" w:hAnsi="Times New Roman"/>
          <w:szCs w:val="24"/>
        </w:rPr>
        <w:t>*</w:t>
      </w:r>
      <w:r w:rsidR="009060E6">
        <w:rPr>
          <w:rFonts w:ascii="Times New Roman" w:hAnsi="Times New Roman"/>
          <w:szCs w:val="24"/>
        </w:rPr>
        <w:tab/>
      </w:r>
      <w:r w:rsidRPr="008E28A0">
        <w:rPr>
          <w:rFonts w:ascii="Times New Roman" w:hAnsi="Times New Roman"/>
          <w:szCs w:val="24"/>
        </w:rPr>
        <w:t xml:space="preserve">Any status level may be assigned </w:t>
      </w:r>
      <w:r>
        <w:rPr>
          <w:rFonts w:ascii="Times New Roman" w:hAnsi="Times New Roman"/>
          <w:szCs w:val="24"/>
        </w:rPr>
        <w:t>"</w:t>
      </w:r>
      <w:r w:rsidRPr="008E28A0">
        <w:rPr>
          <w:rFonts w:ascii="Times New Roman" w:hAnsi="Times New Roman"/>
          <w:szCs w:val="24"/>
        </w:rPr>
        <w:t>with reservations</w:t>
      </w:r>
      <w:r>
        <w:rPr>
          <w:rFonts w:ascii="Times New Roman" w:hAnsi="Times New Roman"/>
          <w:szCs w:val="24"/>
        </w:rPr>
        <w:t>"</w:t>
      </w:r>
      <w:r w:rsidRPr="008E28A0">
        <w:rPr>
          <w:rFonts w:ascii="Times New Roman" w:hAnsi="Times New Roman"/>
          <w:szCs w:val="24"/>
        </w:rPr>
        <w:t xml:space="preserve"> in accordance with Section 675.90(c) of this Part.</w:t>
      </w:r>
    </w:p>
    <w:p w:rsidR="00402C36" w:rsidRPr="008E28A0" w:rsidRDefault="00402C36" w:rsidP="00402C36">
      <w:pPr>
        <w:rPr>
          <w:rFonts w:ascii="Times New Roman" w:hAnsi="Times New Roman"/>
          <w:szCs w:val="24"/>
        </w:rPr>
      </w:pPr>
    </w:p>
    <w:p w:rsidR="00CC20DF" w:rsidRPr="00CC20DF" w:rsidRDefault="00CC20DF">
      <w:pPr>
        <w:pStyle w:val="JCARSourceNote"/>
        <w:ind w:left="720"/>
        <w:rPr>
          <w:rFonts w:ascii="Times New Roman" w:hAnsi="Times New Roman"/>
        </w:rPr>
      </w:pPr>
      <w:r w:rsidRPr="00CC20DF">
        <w:rPr>
          <w:rFonts w:ascii="Times New Roman" w:hAnsi="Times New Roman"/>
        </w:rPr>
        <w:t>(Source:  Amended at 3</w:t>
      </w:r>
      <w:r>
        <w:rPr>
          <w:rFonts w:ascii="Times New Roman" w:hAnsi="Times New Roman"/>
        </w:rPr>
        <w:t>3</w:t>
      </w:r>
      <w:r w:rsidRPr="00CC20DF">
        <w:rPr>
          <w:rFonts w:ascii="Times New Roman" w:hAnsi="Times New Roman"/>
        </w:rPr>
        <w:t xml:space="preserve"> Ill. Reg. </w:t>
      </w:r>
      <w:r w:rsidR="00DD3181">
        <w:rPr>
          <w:rFonts w:ascii="Times New Roman" w:hAnsi="Times New Roman"/>
        </w:rPr>
        <w:t>8497</w:t>
      </w:r>
      <w:r w:rsidRPr="00CC20DF">
        <w:rPr>
          <w:rFonts w:ascii="Times New Roman" w:hAnsi="Times New Roman"/>
        </w:rPr>
        <w:t xml:space="preserve">, effective </w:t>
      </w:r>
      <w:r w:rsidR="00DD3181">
        <w:rPr>
          <w:rFonts w:ascii="Times New Roman" w:hAnsi="Times New Roman"/>
        </w:rPr>
        <w:t>June 1, 2009</w:t>
      </w:r>
      <w:r w:rsidRPr="00CC20DF">
        <w:rPr>
          <w:rFonts w:ascii="Times New Roman" w:hAnsi="Times New Roman"/>
        </w:rPr>
        <w:t>)</w:t>
      </w:r>
    </w:p>
    <w:sectPr w:rsidR="00CC20DF" w:rsidRPr="00CC20DF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C8F" w:rsidRDefault="00720C8F">
      <w:r>
        <w:separator/>
      </w:r>
    </w:p>
  </w:endnote>
  <w:endnote w:type="continuationSeparator" w:id="0">
    <w:p w:rsidR="00720C8F" w:rsidRDefault="0072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C8F" w:rsidRDefault="00720C8F">
      <w:r>
        <w:separator/>
      </w:r>
    </w:p>
  </w:footnote>
  <w:footnote w:type="continuationSeparator" w:id="0">
    <w:p w:rsidR="00720C8F" w:rsidRDefault="00720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C42A0"/>
    <w:multiLevelType w:val="hybridMultilevel"/>
    <w:tmpl w:val="5BF8B6E2"/>
    <w:lvl w:ilvl="0" w:tplc="040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">
    <w:nsid w:val="50B905E9"/>
    <w:multiLevelType w:val="hybridMultilevel"/>
    <w:tmpl w:val="E8F46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F20464"/>
    <w:multiLevelType w:val="hybridMultilevel"/>
    <w:tmpl w:val="61FED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10771"/>
    <w:rsid w:val="00225354"/>
    <w:rsid w:val="002462D9"/>
    <w:rsid w:val="002524EC"/>
    <w:rsid w:val="002568D2"/>
    <w:rsid w:val="002A3CD6"/>
    <w:rsid w:val="002A643F"/>
    <w:rsid w:val="00337CEB"/>
    <w:rsid w:val="0034056C"/>
    <w:rsid w:val="00367A2E"/>
    <w:rsid w:val="003D1ECC"/>
    <w:rsid w:val="003F3A28"/>
    <w:rsid w:val="003F5FD7"/>
    <w:rsid w:val="00402C36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978B0"/>
    <w:rsid w:val="00622660"/>
    <w:rsid w:val="00657099"/>
    <w:rsid w:val="006A2114"/>
    <w:rsid w:val="006E0D09"/>
    <w:rsid w:val="006F7D24"/>
    <w:rsid w:val="00720C8F"/>
    <w:rsid w:val="0074655F"/>
    <w:rsid w:val="00761F01"/>
    <w:rsid w:val="00780733"/>
    <w:rsid w:val="007958FC"/>
    <w:rsid w:val="007A2D58"/>
    <w:rsid w:val="007A559E"/>
    <w:rsid w:val="007E7F38"/>
    <w:rsid w:val="008271B1"/>
    <w:rsid w:val="00837F88"/>
    <w:rsid w:val="00844E76"/>
    <w:rsid w:val="0084781C"/>
    <w:rsid w:val="009029F7"/>
    <w:rsid w:val="009060E6"/>
    <w:rsid w:val="00917024"/>
    <w:rsid w:val="00935A8C"/>
    <w:rsid w:val="00973973"/>
    <w:rsid w:val="009820CB"/>
    <w:rsid w:val="0098276C"/>
    <w:rsid w:val="009A1449"/>
    <w:rsid w:val="00A020E2"/>
    <w:rsid w:val="00A2265D"/>
    <w:rsid w:val="00A600AA"/>
    <w:rsid w:val="00AD517B"/>
    <w:rsid w:val="00AD745A"/>
    <w:rsid w:val="00AE5547"/>
    <w:rsid w:val="00B35D67"/>
    <w:rsid w:val="00B516F7"/>
    <w:rsid w:val="00B51C8B"/>
    <w:rsid w:val="00B71177"/>
    <w:rsid w:val="00C23063"/>
    <w:rsid w:val="00C4537A"/>
    <w:rsid w:val="00C762D1"/>
    <w:rsid w:val="00CC13F9"/>
    <w:rsid w:val="00CC20DF"/>
    <w:rsid w:val="00CD3723"/>
    <w:rsid w:val="00D35F4F"/>
    <w:rsid w:val="00D55B37"/>
    <w:rsid w:val="00D91A64"/>
    <w:rsid w:val="00D93C67"/>
    <w:rsid w:val="00DA1C95"/>
    <w:rsid w:val="00DC56B8"/>
    <w:rsid w:val="00DD3181"/>
    <w:rsid w:val="00DE13C1"/>
    <w:rsid w:val="00E61970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C36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table" w:styleId="TableGrid">
    <w:name w:val="Table Grid"/>
    <w:basedOn w:val="TableNormal"/>
    <w:rsid w:val="00402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C36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table" w:styleId="TableGrid">
    <w:name w:val="Table Grid"/>
    <w:basedOn w:val="TableNormal"/>
    <w:rsid w:val="00402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