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0C9" w:rsidRPr="00B430C9" w:rsidRDefault="00B430C9" w:rsidP="006118F1">
      <w:pPr>
        <w:ind w:left="1425" w:hanging="1425"/>
      </w:pPr>
      <w:bookmarkStart w:id="0" w:name="_GoBack"/>
      <w:bookmarkEnd w:id="0"/>
      <w:r w:rsidRPr="00B430C9">
        <w:t>Section</w:t>
      </w:r>
    </w:p>
    <w:p w:rsidR="00F23C22" w:rsidRDefault="00F23C22" w:rsidP="006118F1">
      <w:pPr>
        <w:ind w:left="1425" w:hanging="1425"/>
      </w:pPr>
      <w:r>
        <w:t>227.5</w:t>
      </w:r>
      <w:r>
        <w:tab/>
        <w:t>Definitions</w:t>
      </w:r>
    </w:p>
    <w:p w:rsidR="00B430C9" w:rsidRPr="00B430C9" w:rsidRDefault="006118F1" w:rsidP="006118F1">
      <w:pPr>
        <w:ind w:left="1425" w:hanging="1425"/>
      </w:pPr>
      <w:r>
        <w:t>227.10</w:t>
      </w:r>
      <w:r>
        <w:tab/>
      </w:r>
      <w:r w:rsidR="00B430C9" w:rsidRPr="00B430C9">
        <w:t>Purpose and Applicability</w:t>
      </w:r>
    </w:p>
    <w:p w:rsidR="00B430C9" w:rsidRPr="00B430C9" w:rsidRDefault="006118F1" w:rsidP="006118F1">
      <w:pPr>
        <w:ind w:left="1425" w:hanging="1425"/>
      </w:pPr>
      <w:r>
        <w:t>227.20</w:t>
      </w:r>
      <w:r>
        <w:tab/>
      </w:r>
      <w:r w:rsidR="00DD646B">
        <w:t>Submission of Proposal; Plan</w:t>
      </w:r>
    </w:p>
    <w:p w:rsidR="00B430C9" w:rsidRPr="00B430C9" w:rsidRDefault="006118F1" w:rsidP="006118F1">
      <w:pPr>
        <w:ind w:left="1425" w:hanging="1425"/>
      </w:pPr>
      <w:r>
        <w:t>227.25</w:t>
      </w:r>
      <w:r>
        <w:tab/>
      </w:r>
      <w:r w:rsidR="00B430C9" w:rsidRPr="00B430C9">
        <w:t>Required Qualifications</w:t>
      </w:r>
    </w:p>
    <w:p w:rsidR="00B430C9" w:rsidRPr="00B430C9" w:rsidRDefault="006118F1" w:rsidP="006118F1">
      <w:pPr>
        <w:ind w:left="1425" w:hanging="1425"/>
      </w:pPr>
      <w:r>
        <w:t>227.30</w:t>
      </w:r>
      <w:r>
        <w:tab/>
      </w:r>
      <w:r w:rsidR="00B430C9" w:rsidRPr="00B430C9">
        <w:t>Criteria for the Review of Initial Applications</w:t>
      </w:r>
    </w:p>
    <w:p w:rsidR="00B430C9" w:rsidRPr="00B430C9" w:rsidRDefault="006118F1" w:rsidP="006118F1">
      <w:pPr>
        <w:ind w:left="1425" w:hanging="1425"/>
      </w:pPr>
      <w:r>
        <w:t>227.40</w:t>
      </w:r>
      <w:r>
        <w:tab/>
      </w:r>
      <w:r w:rsidR="00B430C9" w:rsidRPr="00B430C9">
        <w:t>Allocation of Funds</w:t>
      </w:r>
    </w:p>
    <w:p w:rsidR="00B430C9" w:rsidRDefault="006118F1" w:rsidP="006118F1">
      <w:pPr>
        <w:ind w:left="1425" w:hanging="1425"/>
      </w:pPr>
      <w:r>
        <w:t>227.50</w:t>
      </w:r>
      <w:r>
        <w:tab/>
      </w:r>
      <w:r w:rsidR="00B430C9" w:rsidRPr="00B430C9">
        <w:t>Statewide Activities</w:t>
      </w:r>
    </w:p>
    <w:p w:rsidR="00F23C22" w:rsidRPr="00F23C22" w:rsidRDefault="00F23C22" w:rsidP="00F23C22">
      <w:pPr>
        <w:ind w:left="1425" w:hanging="1425"/>
      </w:pPr>
      <w:r w:rsidRPr="00F23C22">
        <w:t>227.60</w:t>
      </w:r>
      <w:r>
        <w:tab/>
        <w:t>Accelerated Placement</w:t>
      </w:r>
    </w:p>
    <w:sectPr w:rsidR="00F23C22" w:rsidRPr="00F23C22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522" w:rsidRDefault="00892522">
      <w:r>
        <w:separator/>
      </w:r>
    </w:p>
  </w:endnote>
  <w:endnote w:type="continuationSeparator" w:id="0">
    <w:p w:rsidR="00892522" w:rsidRDefault="0089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522" w:rsidRDefault="00892522">
      <w:r>
        <w:separator/>
      </w:r>
    </w:p>
  </w:footnote>
  <w:footnote w:type="continuationSeparator" w:id="0">
    <w:p w:rsidR="00892522" w:rsidRDefault="00892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14A95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3BEC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06325"/>
    <w:rsid w:val="0052308E"/>
    <w:rsid w:val="00530BE1"/>
    <w:rsid w:val="00542E97"/>
    <w:rsid w:val="0056157E"/>
    <w:rsid w:val="0056501E"/>
    <w:rsid w:val="006118F1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2978"/>
    <w:rsid w:val="00837F88"/>
    <w:rsid w:val="0084781C"/>
    <w:rsid w:val="00892522"/>
    <w:rsid w:val="008978D2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430C9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D646B"/>
    <w:rsid w:val="00DE13C1"/>
    <w:rsid w:val="00E7288E"/>
    <w:rsid w:val="00EB424E"/>
    <w:rsid w:val="00F23C22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00345F-00C6-40E7-8261-0B7CB12A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Lane, Arlene L.</cp:lastModifiedBy>
  <cp:revision>2</cp:revision>
  <dcterms:created xsi:type="dcterms:W3CDTF">2019-04-01T16:51:00Z</dcterms:created>
  <dcterms:modified xsi:type="dcterms:W3CDTF">2019-04-01T16:51:00Z</dcterms:modified>
</cp:coreProperties>
</file>