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2C" w:rsidRDefault="005C002C" w:rsidP="005C002C">
      <w:pPr>
        <w:jc w:val="center"/>
        <w:rPr>
          <w:caps/>
        </w:rPr>
      </w:pPr>
      <w:bookmarkStart w:id="0" w:name="_GoBack"/>
      <w:bookmarkEnd w:id="0"/>
    </w:p>
    <w:p w:rsidR="00BB2CF9" w:rsidRPr="00BB2CF9" w:rsidRDefault="00BB2CF9" w:rsidP="005C002C">
      <w:pPr>
        <w:jc w:val="center"/>
      </w:pPr>
      <w:r w:rsidRPr="00BB2CF9">
        <w:rPr>
          <w:caps/>
        </w:rPr>
        <w:t>Subpart B:  INCENTIVE grants</w:t>
      </w:r>
    </w:p>
    <w:sectPr w:rsidR="00BB2CF9" w:rsidRPr="00BB2C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F5" w:rsidRDefault="007F08F5">
      <w:r>
        <w:separator/>
      </w:r>
    </w:p>
  </w:endnote>
  <w:endnote w:type="continuationSeparator" w:id="0">
    <w:p w:rsidR="007F08F5" w:rsidRDefault="007F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F5" w:rsidRDefault="007F08F5">
      <w:r>
        <w:separator/>
      </w:r>
    </w:p>
  </w:footnote>
  <w:footnote w:type="continuationSeparator" w:id="0">
    <w:p w:rsidR="007F08F5" w:rsidRDefault="007F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CF9"/>
    <w:rsid w:val="00001F1D"/>
    <w:rsid w:val="00003CEF"/>
    <w:rsid w:val="00011A7D"/>
    <w:rsid w:val="000122C7"/>
    <w:rsid w:val="00014324"/>
    <w:rsid w:val="0001459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02C"/>
    <w:rsid w:val="005C7438"/>
    <w:rsid w:val="005D35F3"/>
    <w:rsid w:val="005E03A7"/>
    <w:rsid w:val="005E3D55"/>
    <w:rsid w:val="005F2891"/>
    <w:rsid w:val="00604BCE"/>
    <w:rsid w:val="006132CE"/>
    <w:rsid w:val="0061482D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08F5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06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CF9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