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9A9B" w14:textId="77777777" w:rsidR="00CB591E" w:rsidRDefault="00CB591E" w:rsidP="00CB591E">
      <w:pPr>
        <w:widowControl w:val="0"/>
        <w:autoSpaceDE w:val="0"/>
        <w:autoSpaceDN w:val="0"/>
        <w:adjustRightInd w:val="0"/>
        <w:jc w:val="center"/>
      </w:pPr>
      <w:r>
        <w:t>SUBPART A:  SCHOOL CONSTRUCTION PROJECT GRANTS</w:t>
      </w:r>
    </w:p>
    <w:p w14:paraId="05D7E735" w14:textId="77777777" w:rsidR="00CB591E" w:rsidRDefault="00CB591E" w:rsidP="00BC6CF4">
      <w:pPr>
        <w:widowControl w:val="0"/>
        <w:autoSpaceDE w:val="0"/>
        <w:autoSpaceDN w:val="0"/>
        <w:adjustRightInd w:val="0"/>
      </w:pPr>
    </w:p>
    <w:p w14:paraId="46CD86E3" w14:textId="77777777" w:rsidR="00CB591E" w:rsidRDefault="00CB591E" w:rsidP="00CB591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34C25C5" w14:textId="2FCD596D" w:rsidR="00572067" w:rsidRDefault="00572067" w:rsidP="00CB591E">
      <w:pPr>
        <w:widowControl w:val="0"/>
        <w:autoSpaceDE w:val="0"/>
        <w:autoSpaceDN w:val="0"/>
        <w:adjustRightInd w:val="0"/>
        <w:ind w:left="1440" w:hanging="1440"/>
      </w:pPr>
      <w:r>
        <w:t>151.5</w:t>
      </w:r>
      <w:r>
        <w:tab/>
        <w:t>Definitions</w:t>
      </w:r>
    </w:p>
    <w:p w14:paraId="55BC99DD" w14:textId="4EDA99D3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151.10</w:t>
      </w:r>
      <w:r>
        <w:tab/>
        <w:t xml:space="preserve">Purpose </w:t>
      </w:r>
    </w:p>
    <w:p w14:paraId="3F67A69A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151.20</w:t>
      </w:r>
      <w:r>
        <w:tab/>
        <w:t xml:space="preserve">Eligible Applicants </w:t>
      </w:r>
    </w:p>
    <w:p w14:paraId="066F2A54" w14:textId="7B99AA0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151.30</w:t>
      </w:r>
      <w:r>
        <w:tab/>
        <w:t xml:space="preserve">Application for School Construction Project Grant </w:t>
      </w:r>
      <w:r w:rsidR="00572067">
        <w:t>Awards</w:t>
      </w:r>
      <w:r>
        <w:t xml:space="preserve"> </w:t>
      </w:r>
    </w:p>
    <w:p w14:paraId="71B79DD2" w14:textId="511CD56A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151.35</w:t>
      </w:r>
      <w:r>
        <w:tab/>
        <w:t xml:space="preserve">Application for School Construction Project Grant </w:t>
      </w:r>
      <w:r w:rsidR="00572067">
        <w:t>Awards</w:t>
      </w:r>
      <w:r>
        <w:t xml:space="preserve"> </w:t>
      </w:r>
      <w:r w:rsidR="006B2A02">
        <w:t xml:space="preserve">− </w:t>
      </w:r>
      <w:r>
        <w:t xml:space="preserve">Districts </w:t>
      </w:r>
      <w:proofErr w:type="gramStart"/>
      <w:r>
        <w:t>With</w:t>
      </w:r>
      <w:proofErr w:type="gramEnd"/>
      <w:r>
        <w:t xml:space="preserve"> A Population Exceeding 500,000 </w:t>
      </w:r>
    </w:p>
    <w:p w14:paraId="2C2E822B" w14:textId="1C11B41C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151.40</w:t>
      </w:r>
      <w:r>
        <w:tab/>
        <w:t xml:space="preserve">Award of </w:t>
      </w:r>
      <w:r w:rsidR="00572067">
        <w:t xml:space="preserve">Conditional </w:t>
      </w:r>
      <w:r>
        <w:t xml:space="preserve">Construction Project </w:t>
      </w:r>
      <w:r w:rsidR="00572067">
        <w:t>Grants</w:t>
      </w:r>
      <w:r>
        <w:t xml:space="preserve"> </w:t>
      </w:r>
    </w:p>
    <w:p w14:paraId="0F446F49" w14:textId="5D52D178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151.50</w:t>
      </w:r>
      <w:r>
        <w:tab/>
        <w:t xml:space="preserve">Priority Ranking of Construction </w:t>
      </w:r>
      <w:r w:rsidR="00520584">
        <w:t xml:space="preserve">Project </w:t>
      </w:r>
      <w:r>
        <w:t xml:space="preserve">Grant </w:t>
      </w:r>
      <w:r w:rsidR="00572067">
        <w:t>Awards</w:t>
      </w:r>
      <w:r>
        <w:t xml:space="preserve"> </w:t>
      </w:r>
    </w:p>
    <w:p w14:paraId="4F6DF7D2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151.55</w:t>
      </w:r>
      <w:r>
        <w:tab/>
        <w:t xml:space="preserve">Needed Capacity for Unit Districts </w:t>
      </w:r>
    </w:p>
    <w:p w14:paraId="48C904E3" w14:textId="5C609FB8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151.60</w:t>
      </w:r>
      <w:r>
        <w:tab/>
        <w:t xml:space="preserve">Grant Index </w:t>
      </w:r>
      <w:r w:rsidR="00572067">
        <w:t>(Repealed)</w:t>
      </w:r>
    </w:p>
    <w:p w14:paraId="62CD4AE2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151.70</w:t>
      </w:r>
      <w:r>
        <w:tab/>
        <w:t xml:space="preserve">Debt Service Grants (Repealed) </w:t>
      </w:r>
    </w:p>
    <w:p w14:paraId="78BEB8CF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</w:p>
    <w:p w14:paraId="47C4CEF1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SCHOOL MAINTENANCE PROJECT GRANTS</w:t>
      </w:r>
    </w:p>
    <w:p w14:paraId="6443C333" w14:textId="77777777" w:rsidR="00CB591E" w:rsidRDefault="00CB591E" w:rsidP="00BC6CF4">
      <w:pPr>
        <w:widowControl w:val="0"/>
        <w:autoSpaceDE w:val="0"/>
        <w:autoSpaceDN w:val="0"/>
        <w:adjustRightInd w:val="0"/>
        <w:ind w:left="1440" w:hanging="1440"/>
      </w:pPr>
    </w:p>
    <w:p w14:paraId="16A45897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9E76343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151.100</w:t>
      </w:r>
      <w:r>
        <w:tab/>
        <w:t xml:space="preserve">Purpose; Eligible Applicants </w:t>
      </w:r>
    </w:p>
    <w:p w14:paraId="7CD7C2F9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151.110</w:t>
      </w:r>
      <w:r>
        <w:tab/>
        <w:t xml:space="preserve">Definitions </w:t>
      </w:r>
    </w:p>
    <w:p w14:paraId="7C5FCF27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151.120</w:t>
      </w:r>
      <w:r>
        <w:tab/>
        <w:t xml:space="preserve">Application for School Maintenance Project Grants </w:t>
      </w:r>
    </w:p>
    <w:p w14:paraId="029AFF63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151.130</w:t>
      </w:r>
      <w:r>
        <w:tab/>
        <w:t xml:space="preserve">Award of School Maintenance Project Grants </w:t>
      </w:r>
      <w:r w:rsidR="006B2A02">
        <w:t xml:space="preserve">− </w:t>
      </w:r>
      <w:r>
        <w:t xml:space="preserve">Applicants </w:t>
      </w:r>
      <w:proofErr w:type="gramStart"/>
      <w:r>
        <w:t>With</w:t>
      </w:r>
      <w:proofErr w:type="gramEnd"/>
      <w:r>
        <w:t xml:space="preserve"> a Population of 500,000 or Fewer </w:t>
      </w:r>
    </w:p>
    <w:p w14:paraId="0F4421F4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151.135</w:t>
      </w:r>
      <w:r>
        <w:tab/>
        <w:t xml:space="preserve">Award of School Maintenance Project Grants </w:t>
      </w:r>
      <w:r w:rsidR="006B2A02">
        <w:t xml:space="preserve">− </w:t>
      </w:r>
      <w:r>
        <w:t xml:space="preserve">School Districts </w:t>
      </w:r>
      <w:proofErr w:type="gramStart"/>
      <w:r>
        <w:t>With</w:t>
      </w:r>
      <w:proofErr w:type="gramEnd"/>
      <w:r>
        <w:t xml:space="preserve"> a Population Exceeding 500,000 </w:t>
      </w:r>
    </w:p>
    <w:p w14:paraId="43D74ED5" w14:textId="77777777" w:rsidR="00CB591E" w:rsidRDefault="00CB591E" w:rsidP="00CB591E">
      <w:pPr>
        <w:widowControl w:val="0"/>
        <w:autoSpaceDE w:val="0"/>
        <w:autoSpaceDN w:val="0"/>
        <w:adjustRightInd w:val="0"/>
        <w:ind w:left="1440" w:hanging="1440"/>
      </w:pPr>
      <w:r>
        <w:t>151.140</w:t>
      </w:r>
      <w:r>
        <w:tab/>
        <w:t xml:space="preserve">Terms of the Grant </w:t>
      </w:r>
    </w:p>
    <w:p w14:paraId="35F80CE8" w14:textId="77777777" w:rsidR="007039D9" w:rsidRDefault="007039D9" w:rsidP="00CB591E">
      <w:pPr>
        <w:widowControl w:val="0"/>
        <w:autoSpaceDE w:val="0"/>
        <w:autoSpaceDN w:val="0"/>
        <w:adjustRightInd w:val="0"/>
        <w:ind w:left="1440" w:hanging="1440"/>
      </w:pPr>
    </w:p>
    <w:p w14:paraId="0813FDB8" w14:textId="77777777" w:rsidR="007039D9" w:rsidRPr="00C82037" w:rsidRDefault="007039D9" w:rsidP="007039D9">
      <w:pPr>
        <w:jc w:val="center"/>
      </w:pPr>
      <w:r w:rsidRPr="00C82037">
        <w:t>SUBPART C:  SCHOOL ENERGY EFFICIENCY PROJECT GRANTS</w:t>
      </w:r>
    </w:p>
    <w:p w14:paraId="01F942BB" w14:textId="77777777" w:rsidR="007039D9" w:rsidRPr="00C82037" w:rsidRDefault="007039D9" w:rsidP="007039D9"/>
    <w:p w14:paraId="5281ACF7" w14:textId="77777777" w:rsidR="007039D9" w:rsidRDefault="007039D9" w:rsidP="007039D9">
      <w:r>
        <w:t>Section</w:t>
      </w:r>
    </w:p>
    <w:p w14:paraId="53D55FF1" w14:textId="77777777" w:rsidR="007039D9" w:rsidRPr="00C82037" w:rsidRDefault="007039D9" w:rsidP="007039D9">
      <w:r w:rsidRPr="00C82037">
        <w:t>151.200</w:t>
      </w:r>
      <w:r>
        <w:tab/>
      </w:r>
      <w:r w:rsidRPr="00C82037">
        <w:t>Purpose; Eligible Applicants</w:t>
      </w:r>
    </w:p>
    <w:p w14:paraId="3BCE73B9" w14:textId="77777777" w:rsidR="007039D9" w:rsidRPr="00C82037" w:rsidRDefault="007039D9" w:rsidP="007039D9">
      <w:r w:rsidRPr="00C82037">
        <w:t>151.210</w:t>
      </w:r>
      <w:r>
        <w:tab/>
      </w:r>
      <w:r w:rsidRPr="00C82037">
        <w:t>Definitions</w:t>
      </w:r>
    </w:p>
    <w:p w14:paraId="7A3A4B82" w14:textId="77777777" w:rsidR="007039D9" w:rsidRPr="00C82037" w:rsidRDefault="007039D9" w:rsidP="007039D9">
      <w:r w:rsidRPr="00C82037">
        <w:t>151.220</w:t>
      </w:r>
      <w:r>
        <w:tab/>
      </w:r>
      <w:r w:rsidRPr="00C82037">
        <w:t>Application for School Energy Efficiency Project Grants</w:t>
      </w:r>
    </w:p>
    <w:p w14:paraId="296FA91F" w14:textId="77777777" w:rsidR="007039D9" w:rsidRPr="00C82037" w:rsidRDefault="007039D9" w:rsidP="007039D9">
      <w:pPr>
        <w:ind w:left="1440" w:hanging="1440"/>
      </w:pPr>
      <w:r w:rsidRPr="00C82037">
        <w:t>151.230</w:t>
      </w:r>
      <w:r>
        <w:tab/>
      </w:r>
      <w:r w:rsidRPr="00C82037">
        <w:t xml:space="preserve">Award of School Energy Efficiency Project Grants </w:t>
      </w:r>
      <w:r>
        <w:t xml:space="preserve">− </w:t>
      </w:r>
      <w:r w:rsidRPr="00C82037">
        <w:t xml:space="preserve">Applicants </w:t>
      </w:r>
      <w:r w:rsidR="00151440">
        <w:t>w</w:t>
      </w:r>
      <w:r w:rsidRPr="00C82037">
        <w:t>ith a Population of 500,000 or Fewer</w:t>
      </w:r>
    </w:p>
    <w:p w14:paraId="3BB7DD82" w14:textId="77777777" w:rsidR="007039D9" w:rsidRPr="00C82037" w:rsidRDefault="007039D9" w:rsidP="007039D9">
      <w:pPr>
        <w:ind w:left="1440" w:hanging="1440"/>
      </w:pPr>
      <w:r w:rsidRPr="00C82037">
        <w:t>151.235</w:t>
      </w:r>
      <w:r>
        <w:tab/>
      </w:r>
      <w:r w:rsidRPr="00C82037">
        <w:t xml:space="preserve">Award of School Energy Efficiency Project Grants </w:t>
      </w:r>
      <w:r>
        <w:t xml:space="preserve">− </w:t>
      </w:r>
      <w:r w:rsidRPr="00C82037">
        <w:t xml:space="preserve">School Districts </w:t>
      </w:r>
      <w:r w:rsidR="00151440">
        <w:t>w</w:t>
      </w:r>
      <w:r w:rsidRPr="00C82037">
        <w:t>ith a Population Exceeding 500,000</w:t>
      </w:r>
    </w:p>
    <w:p w14:paraId="17B99680" w14:textId="77777777" w:rsidR="007039D9" w:rsidRDefault="007039D9" w:rsidP="007039D9">
      <w:r w:rsidRPr="00C82037">
        <w:t>151.240</w:t>
      </w:r>
      <w:r>
        <w:tab/>
      </w:r>
      <w:r w:rsidRPr="00C82037">
        <w:t>Terms of the Grant</w:t>
      </w:r>
    </w:p>
    <w:sectPr w:rsidR="007039D9" w:rsidSect="00CB59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91E"/>
    <w:rsid w:val="000F31A8"/>
    <w:rsid w:val="00151440"/>
    <w:rsid w:val="00155A92"/>
    <w:rsid w:val="003F5DFF"/>
    <w:rsid w:val="00520584"/>
    <w:rsid w:val="00572067"/>
    <w:rsid w:val="005F687F"/>
    <w:rsid w:val="006B2A02"/>
    <w:rsid w:val="007039D9"/>
    <w:rsid w:val="00776014"/>
    <w:rsid w:val="00B550F7"/>
    <w:rsid w:val="00BC6CF4"/>
    <w:rsid w:val="00BD72BB"/>
    <w:rsid w:val="00CB591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2B6E44"/>
  <w15:docId w15:val="{9B1F2830-9093-4455-B545-EB8742F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CONSTRUCTION PROJECT GRANTS</vt:lpstr>
    </vt:vector>
  </TitlesOfParts>
  <Company>State of Illinois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CONSTRUCTION PROJECT GRANTS</dc:title>
  <dc:subject/>
  <dc:creator>Illinois General Assembly</dc:creator>
  <cp:keywords/>
  <dc:description/>
  <cp:lastModifiedBy>Shipley, Melissa A.</cp:lastModifiedBy>
  <cp:revision>3</cp:revision>
  <dcterms:created xsi:type="dcterms:W3CDTF">2023-06-08T21:20:00Z</dcterms:created>
  <dcterms:modified xsi:type="dcterms:W3CDTF">2023-07-27T20:06:00Z</dcterms:modified>
</cp:coreProperties>
</file>