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C0" w:rsidRDefault="003459C0" w:rsidP="0082480C">
      <w:pPr>
        <w:rPr>
          <w:b/>
        </w:rPr>
      </w:pPr>
    </w:p>
    <w:p w:rsidR="0082480C" w:rsidRPr="0082480C" w:rsidRDefault="0082480C" w:rsidP="0082480C">
      <w:pPr>
        <w:rPr>
          <w:b/>
        </w:rPr>
      </w:pPr>
      <w:r w:rsidRPr="0082480C">
        <w:rPr>
          <w:b/>
        </w:rPr>
        <w:t>Section 27.270  Physical Education</w:t>
      </w:r>
    </w:p>
    <w:p w:rsidR="0082480C" w:rsidRPr="0082480C" w:rsidRDefault="0082480C" w:rsidP="0082480C">
      <w:pPr>
        <w:rPr>
          <w:rFonts w:eastAsia="Calibri"/>
        </w:rPr>
      </w:pPr>
    </w:p>
    <w:p w:rsidR="000174EB" w:rsidRDefault="0082480C" w:rsidP="00093935">
      <w:pPr>
        <w:rPr>
          <w:rFonts w:eastAsia="Calibri"/>
        </w:rPr>
      </w:pPr>
      <w:r w:rsidRPr="00D77B74">
        <w:rPr>
          <w:rFonts w:eastAsia="Calibri"/>
        </w:rPr>
        <w:t xml:space="preserve">By October 1, 2024, </w:t>
      </w:r>
      <w:r w:rsidR="0003111E" w:rsidRPr="00D77B74">
        <w:rPr>
          <w:rFonts w:eastAsia="Calibri"/>
        </w:rPr>
        <w:t xml:space="preserve">all </w:t>
      </w:r>
      <w:r w:rsidR="00582D27" w:rsidRPr="00D77B74">
        <w:rPr>
          <w:rFonts w:eastAsia="Calibri"/>
        </w:rPr>
        <w:t>candidates for an endorsement in</w:t>
      </w:r>
      <w:r w:rsidRPr="00D77B74">
        <w:rPr>
          <w:rFonts w:eastAsia="Calibri"/>
        </w:rPr>
        <w:t xml:space="preserve"> Physical Education will be required to </w:t>
      </w:r>
      <w:r w:rsidR="000E7EE7" w:rsidRPr="00D77B74">
        <w:rPr>
          <w:rFonts w:eastAsia="Calibri"/>
        </w:rPr>
        <w:t xml:space="preserve">complete a </w:t>
      </w:r>
      <w:r w:rsidR="003515B8" w:rsidRPr="00D77B74">
        <w:rPr>
          <w:rFonts w:eastAsia="Calibri"/>
        </w:rPr>
        <w:t>program</w:t>
      </w:r>
      <w:r w:rsidR="000E7EE7" w:rsidRPr="00D77B74">
        <w:rPr>
          <w:rFonts w:eastAsia="Calibri"/>
        </w:rPr>
        <w:t xml:space="preserve"> aligned to</w:t>
      </w:r>
      <w:r w:rsidRPr="00D77B74">
        <w:rPr>
          <w:rFonts w:eastAsia="Calibri"/>
        </w:rPr>
        <w:t xml:space="preserve"> the </w:t>
      </w:r>
      <w:r w:rsidR="00421526">
        <w:rPr>
          <w:rFonts w:eastAsia="Calibri"/>
        </w:rPr>
        <w:t>Initial Physical Education Teacher Education Standards (2017)</w:t>
      </w:r>
      <w:r w:rsidRPr="00D77B74">
        <w:rPr>
          <w:rFonts w:eastAsia="Calibri"/>
        </w:rPr>
        <w:t>, published by the Society of Health and Physical Educators, 1900 Association Drive, Reston VA 20191</w:t>
      </w:r>
      <w:r w:rsidR="00462F5B" w:rsidRPr="00D77B74">
        <w:rPr>
          <w:rFonts w:eastAsia="Calibri"/>
        </w:rPr>
        <w:t>,</w:t>
      </w:r>
      <w:r w:rsidRPr="00D77B74">
        <w:rPr>
          <w:rFonts w:eastAsia="Calibri"/>
        </w:rPr>
        <w:t xml:space="preserve"> and </w:t>
      </w:r>
      <w:r w:rsidR="00421526">
        <w:rPr>
          <w:rFonts w:eastAsia="Calibri"/>
        </w:rPr>
        <w:t>available</w:t>
      </w:r>
      <w:r w:rsidRPr="00D77B74">
        <w:rPr>
          <w:rFonts w:eastAsia="Calibri"/>
        </w:rPr>
        <w:t xml:space="preserve"> at </w:t>
      </w:r>
      <w:r w:rsidR="00421526">
        <w:rPr>
          <w:rFonts w:eastAsia="Calibri"/>
        </w:rPr>
        <w:t>https://</w:t>
      </w:r>
      <w:r w:rsidR="00344355">
        <w:rPr>
          <w:rFonts w:eastAsia="Calibri"/>
        </w:rPr>
        <w:t xml:space="preserve"> </w:t>
      </w:r>
      <w:r w:rsidR="00421526">
        <w:rPr>
          <w:rFonts w:eastAsia="Calibri"/>
        </w:rPr>
        <w:t>www.shapeamerica.org/accreditation/peteacherprep.aspx</w:t>
      </w:r>
      <w:r w:rsidR="00BD70BF">
        <w:rPr>
          <w:rFonts w:eastAsia="Calibri"/>
        </w:rPr>
        <w:t>.</w:t>
      </w:r>
      <w:r w:rsidRPr="00D77B74">
        <w:rPr>
          <w:rFonts w:eastAsia="Calibri"/>
        </w:rPr>
        <w:t xml:space="preserve"> (No later amendments to or editions of these guidelines are incorporated.)</w:t>
      </w:r>
      <w:r w:rsidR="008E345E" w:rsidRPr="00D77B74">
        <w:rPr>
          <w:rFonts w:eastAsia="Calibri"/>
        </w:rPr>
        <w:t xml:space="preserve"> The standards effective until </w:t>
      </w:r>
      <w:r w:rsidR="00B4539B">
        <w:rPr>
          <w:rFonts w:eastAsia="Calibri"/>
        </w:rPr>
        <w:t>September 30</w:t>
      </w:r>
      <w:r w:rsidR="008E345E" w:rsidRPr="00D77B74">
        <w:rPr>
          <w:rFonts w:eastAsia="Calibri"/>
        </w:rPr>
        <w:t>, 2024 are as follows:</w:t>
      </w:r>
    </w:p>
    <w:p w:rsidR="008E345E" w:rsidRDefault="008E345E" w:rsidP="00093935">
      <w:pPr>
        <w:rPr>
          <w:rFonts w:eastAsia="Calibri"/>
        </w:rPr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competent physical education teacher applies principles of health-related fitness and training.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major principles, concepts, assumptions, and misconceptions of health-related physical fitness and training.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explains principles and applications of the components of health-related fitness.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identifies concepts of health-related fitness and how to incorporate them into various physical activities.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names and describes organic, skeletal, and neuromuscular structures of the human body, how these systems adapt to physical activity, and how they contribute to health-related fitness.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describes and applies health-related fitness concepts and principles to physical activity.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 program elements for health-related fitness and develops an appropriate curriculum.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evaluates the effects of conditioning and training on body systems.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analyzes the relationship between health-related fitness and personal well-being.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competent physical education teacher applies techniques and procedures for developing and assessing health-related fitness.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recognizes typical developmental progressions, ranges of individual variation, and levels of readiness for health-related fitness.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knows developmentally appropriate assessment strategies and instruments to assess students' performance against health-related fitness standards.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that assessment is an integral part of instruction to provide feedback to learners.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incorporates learners' performance data to shape instructional design.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assesses learners' progress in developing health-related fitness.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schedules activities to develop specific aspects of health-related fitness.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applies techniques to motivate students to enhance health-related fitness levels.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evaluates health-related fitness goal setting, activity selection, and personal health-related fitness programs for students.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competent physical education teacher understands human movement, motor skills, and their developmental sequence.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and differentiates critical elements and sequencing of basic motor skills.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detects developmental progressions, ranges of individual variation, and levels of readiness.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describes principles and activities for developing locomotor, non-locomotor, manipulative, rhythmic, and dance movements.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knows basic principles of biomechanics, motor learning, and motor development.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applies principles of movement concepts and patterns.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demonstrates basic motor skills and physical activities with competence.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identifies critical elements of basic motor skills and develops appropriate sequences to teach motor skills.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identifies, selects, and implements developmentally appropriate learning/practice opportunities based on learners' motivation and skill level.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competent physical education teacher organizes activities and techniques for developing motor skills.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recognizes appropriate instructional cues and prompts to elicit basic motor skills.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developmental progressions, ranges of individual variation, and levels of readiness.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designs a variety of developmentally appropriate opportunities for practice.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applies performance concepts and principles to skillful movement and physical activity.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implements developmentally appropriate instruction to teach basic motor skills.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uses a variety of formal and informal assessment techniques to evaluate learners' progress in developing motor skills.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competent physical education teacher guides the dynamic interaction between individuals and within groups while they are engaged in activities for personal and social development.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developmental progressions in the cognitive and affective domains.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recognizes the socio-cultural benefits of participation in a variety of activities.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identifies aesthetic and creative aspects of skilled performance.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plans activities that aid in the development of problem-solving and critical thinking skills.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evaluates students' progress in personal expression and the development of interpersonal skills during physical activity.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plans activities that aid in developing positive personal behaviors.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plans activities that aid in promoting positive social attitudes and behaviors in group settings.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competent physical education teacher applies techniques, skills, strategies, basic rules, etiquette, and safety practices for individual and group sports.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techniques, skills, strategies, and skill progressions of individual and group sports.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recognizes basic rules, etiquette, and safety practices associated with individual and group sports.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selects verbal and non-verbal cues as appropriate in the teaching of physical activity.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selects developmentally appropriate assessment strategies and instruments congruent with physical education learning goals.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demonstrates techniques, skills, and progressions of a variety of individual and group sports.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articulates basic rules, etiquette, and safety practices associated with individual and group sports.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uses a variety of formal and informal assessment techniques to assess learners' progress.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competent physical education teacher applies techniques, skills, strategies, basic rules, etiquette, and safety practices associated with lifelong sports, creative movement, dance, non-competitive activities, and cooperative activities.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knows techniques, skills, strategies, and skill progressions of lifelong sports.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knows techniques, steps, and activities involving dance and creative movement.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concepts, strategies, and safety issues in the development of noncompetitive activities and cooperative activities.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basic rules, strategies, etiquette, and safety practices associated with lifelong sports.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is aware of verbal and non-verbal cues as appropriate in the teaching of physical activity.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recognizes developmentally appropriate assessment strategies and instruments congruent with physical activity learning goals.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demonstrates techniques, skills, and progressions of a variety of lifelong sports.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teaches steps and activities involving dance and creative movement.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directs noncompetitive activities and cooperative activities.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articulates etiquette and safety practices associated with creative movement, dance, noncompetitive activities, and cooperative activities.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helps learners facilitate problem-solving and critical thinking strategies in the process of becoming physically educated persons.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asks questions and poses scenarios to stimulate interactive learning opportunities.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G)</w:t>
      </w:r>
      <w:r>
        <w:tab/>
        <w:t xml:space="preserve">uses a variety of formal and informal assessment techniques to assess learners' progress.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competent physical education teacher incorporates the historical, philosophical, and social contexts of physical education.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identifies historical events and key leaders associated with the field.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recognizes the influence of social and philosophical trends in physical education.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examines the historical and philosophical trends of physical education as they affect the goals and components of instructional programs and as they relate to current issues in the field.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remains current with social, political, and economic issues influencing the physical education profession and their impact on instructional programs at the local, State, national, and global levels.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competent physical education teacher recognizes issues that influence the development and evaluation of the physical education program.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value orientations, goals, and models of curriculum design.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recognizes environmental factors affecting curriculum design.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recognizes assessment procedures for program evaluation.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factors affecting the preparation of a budget to support the instructional program.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constructs lesson plans, unit plans, and a curricular scope and sequence following a given model.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follows accepted steps in creating curricula.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is a member of recognized State and national professional organizations and reads publications from those bodies.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plans for and manages necessary equipment and resources for instruction.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establishes appropriate criteria and selects tools for evaluation of a given program.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revises programs based on a needs assessment or other appropriate evaluative criteria.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competent physical education teacher uses concepts and strategies for effective instruction in the physical education program.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principles and philosophies of physical education.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recognizes principles for organizing and administering a comprehensive physical education curriculum for all student populations.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knows effective classroom management procedures in physical education.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designs instruction to accommodate the learning style strength of students to enhance both knowledge and skill development.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 students with special needs.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follows measurement concepts including validity, reliability and bias.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identifies a variety of assessment procedures for student and instructional evaluation.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conducts appropriate physical education instruction in a variety of curricular offerings and settings.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selects and implements developmentally appropriate instruction that is sensitive to the needs, learning styles and experiences of learners.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uses different types of assessment with a variety of teaching styles and strategies.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The competent physical education teacher follows safety practices, principles of emergency first aid, and equipment maintenance procedures.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has knowledge of equipment, materials, and human and technological resources to enhance learning in a safe environment.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safety issues when planning and implementing instruction.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knows principles of emergency first aid in given situations.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recognizes appropriate use, maintenance, and storage of equipment.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uses managerial and instructional routines that create safe environments.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applies disciplinary and pedagogical knowledge in developing safe learning experiences.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applies first aid procedures in given situations.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The competent physical education teacher recognizes legal and ethical issues that influence physical education programs.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unique characteristics of physical education related to legal issues.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recognizes State and federal laws and guidelines regarding gender equity, special education, religious issues, privacy, and other aspects of students' rights.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physical education teacher: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discusses ethical guidelines for decision-making in various physical education settings.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follows codes of professional conduct and current legal directives. </w:t>
      </w:r>
    </w:p>
    <w:p w:rsidR="008E345E" w:rsidRDefault="008E345E" w:rsidP="00B14FDB">
      <w:pPr>
        <w:widowControl w:val="0"/>
        <w:autoSpaceDE w:val="0"/>
        <w:autoSpaceDN w:val="0"/>
        <w:adjustRightInd w:val="0"/>
      </w:pPr>
    </w:p>
    <w:p w:rsidR="008E345E" w:rsidRDefault="008E345E" w:rsidP="008E345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follows school policy and procedures regarding professional responsibilities when working with students, colleagues, and families. </w:t>
      </w:r>
    </w:p>
    <w:p w:rsidR="00B4539B" w:rsidRDefault="00B4539B" w:rsidP="00B14F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39B" w:rsidRPr="0082480C" w:rsidRDefault="00B4539B" w:rsidP="00B4539B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305531">
        <w:t>8630</w:t>
      </w:r>
      <w:r>
        <w:t xml:space="preserve">, effective </w:t>
      </w:r>
      <w:r w:rsidR="00305531">
        <w:t>May 12, 2020</w:t>
      </w:r>
      <w:r>
        <w:t>)</w:t>
      </w:r>
    </w:p>
    <w:sectPr w:rsidR="00B4539B" w:rsidRPr="008248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0C" w:rsidRDefault="0082480C">
      <w:r>
        <w:separator/>
      </w:r>
    </w:p>
  </w:endnote>
  <w:endnote w:type="continuationSeparator" w:id="0">
    <w:p w:rsidR="0082480C" w:rsidRDefault="0082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0C" w:rsidRDefault="0082480C">
      <w:r>
        <w:separator/>
      </w:r>
    </w:p>
  </w:footnote>
  <w:footnote w:type="continuationSeparator" w:id="0">
    <w:p w:rsidR="0082480C" w:rsidRDefault="0082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11E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E7EE7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4D8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531"/>
    <w:rsid w:val="00305AAE"/>
    <w:rsid w:val="00311C50"/>
    <w:rsid w:val="00314233"/>
    <w:rsid w:val="00322AC2"/>
    <w:rsid w:val="00323B50"/>
    <w:rsid w:val="00324E09"/>
    <w:rsid w:val="00327B81"/>
    <w:rsid w:val="003303A2"/>
    <w:rsid w:val="00332EB2"/>
    <w:rsid w:val="00335723"/>
    <w:rsid w:val="00337BB9"/>
    <w:rsid w:val="00337CEB"/>
    <w:rsid w:val="00340DF6"/>
    <w:rsid w:val="00344355"/>
    <w:rsid w:val="003459C0"/>
    <w:rsid w:val="003464C2"/>
    <w:rsid w:val="00350372"/>
    <w:rsid w:val="003515B8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526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F5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D27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24F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80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45E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FD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39B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0BF"/>
    <w:rsid w:val="00BE03CA"/>
    <w:rsid w:val="00BE3733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B7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0D9"/>
    <w:rsid w:val="00F12353"/>
    <w:rsid w:val="00F128F8"/>
    <w:rsid w:val="00F12CAF"/>
    <w:rsid w:val="00F13E5A"/>
    <w:rsid w:val="00F16AA7"/>
    <w:rsid w:val="00F20D9B"/>
    <w:rsid w:val="00F32DC4"/>
    <w:rsid w:val="00F410DA"/>
    <w:rsid w:val="00F438FC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F155-5DE6-47E4-9DC2-7A1FBEC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345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1699</Words>
  <Characters>11655</Characters>
  <Application>Microsoft Office Word</Application>
  <DocSecurity>0</DocSecurity>
  <Lines>97</Lines>
  <Paragraphs>26</Paragraphs>
  <ScaleCrop>false</ScaleCrop>
  <Company/>
  <LinksUpToDate>false</LinksUpToDate>
  <CharactersWithSpaces>13328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2020-04-21T16:34:00Z</dcterms:created>
  <dcterms:modified xsi:type="dcterms:W3CDTF">2020-06-12T16:41:00Z</dcterms:modified>
</cp:coreProperties>
</file>