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90" w:rsidRDefault="002D5290" w:rsidP="004A1DA8"/>
    <w:p w:rsidR="004A1DA8" w:rsidRPr="004A1DA8" w:rsidRDefault="002D5290" w:rsidP="004A1DA8">
      <w:r>
        <w:t xml:space="preserve">SOURCE:  Adopted at 39 Ill. Reg. </w:t>
      </w:r>
      <w:r w:rsidR="00170D9D">
        <w:t>12333</w:t>
      </w:r>
      <w:r>
        <w:t xml:space="preserve">, effective </w:t>
      </w:r>
      <w:bookmarkStart w:id="0" w:name="_GoBack"/>
      <w:r w:rsidR="00170D9D">
        <w:t>August 21, 2015</w:t>
      </w:r>
      <w:bookmarkEnd w:id="0"/>
      <w:r>
        <w:t>.</w:t>
      </w:r>
    </w:p>
    <w:sectPr w:rsidR="004A1DA8" w:rsidRPr="004A1DA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DA8" w:rsidRDefault="004A1DA8">
      <w:r>
        <w:separator/>
      </w:r>
    </w:p>
  </w:endnote>
  <w:endnote w:type="continuationSeparator" w:id="0">
    <w:p w:rsidR="004A1DA8" w:rsidRDefault="004A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DA8" w:rsidRDefault="004A1DA8">
      <w:r>
        <w:separator/>
      </w:r>
    </w:p>
  </w:footnote>
  <w:footnote w:type="continuationSeparator" w:id="0">
    <w:p w:rsidR="004A1DA8" w:rsidRDefault="004A1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A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1DD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D9D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529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1DA8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E661E-2A69-4329-BB5D-FEFABF08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4</cp:revision>
  <dcterms:created xsi:type="dcterms:W3CDTF">2015-03-31T15:02:00Z</dcterms:created>
  <dcterms:modified xsi:type="dcterms:W3CDTF">2015-08-27T15:35:00Z</dcterms:modified>
</cp:coreProperties>
</file>